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3B640" w14:textId="77777777" w:rsidR="0091639B" w:rsidRPr="008F340C" w:rsidRDefault="0091639B" w:rsidP="007508D8">
      <w:pPr>
        <w:pStyle w:val="CDN-Datanagwek"/>
        <w:spacing w:before="0" w:after="0" w:line="276" w:lineRule="auto"/>
        <w:jc w:val="center"/>
        <w:rPr>
          <w:rFonts w:ascii="Arial" w:hAnsi="Arial" w:cs="Arial"/>
          <w:color w:val="FF0000"/>
          <w:sz w:val="24"/>
          <w:szCs w:val="24"/>
        </w:rPr>
      </w:pPr>
      <w:r w:rsidRPr="008F340C">
        <w:rPr>
          <w:rFonts w:ascii="Arial" w:hAnsi="Arial" w:cs="Arial"/>
          <w:noProof/>
          <w:color w:val="FF0000"/>
          <w:sz w:val="24"/>
          <w:szCs w:val="24"/>
          <w:lang w:eastAsia="pl-PL"/>
        </w:rPr>
        <w:drawing>
          <wp:inline distT="0" distB="0" distL="0" distR="0" wp14:anchorId="3719C88F" wp14:editId="60C9B50E">
            <wp:extent cx="5759450" cy="494556"/>
            <wp:effectExtent l="0" t="0" r="0" b="127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Pasek_FE-RGB-poziom_page-00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494556"/>
                    </a:xfrm>
                    <a:prstGeom prst="rect">
                      <a:avLst/>
                    </a:prstGeom>
                  </pic:spPr>
                </pic:pic>
              </a:graphicData>
            </a:graphic>
          </wp:inline>
        </w:drawing>
      </w:r>
    </w:p>
    <w:p w14:paraId="6037B217" w14:textId="2075FF20" w:rsidR="00010977" w:rsidRPr="003C237D" w:rsidRDefault="00623E6C" w:rsidP="007508D8">
      <w:pPr>
        <w:pStyle w:val="CDN-Datanagwek"/>
        <w:spacing w:before="0" w:after="0" w:line="276" w:lineRule="auto"/>
        <w:rPr>
          <w:rFonts w:ascii="Arial" w:hAnsi="Arial" w:cs="Arial"/>
          <w:sz w:val="24"/>
          <w:szCs w:val="24"/>
        </w:rPr>
      </w:pPr>
      <w:r w:rsidRPr="003C237D">
        <w:rPr>
          <w:rFonts w:ascii="Arial" w:hAnsi="Arial" w:cs="Arial"/>
          <w:sz w:val="24"/>
          <w:szCs w:val="24"/>
        </w:rPr>
        <w:t xml:space="preserve">Załącznik nr </w:t>
      </w:r>
      <w:r w:rsidR="0053190B" w:rsidRPr="003C237D">
        <w:rPr>
          <w:rFonts w:ascii="Arial" w:hAnsi="Arial" w:cs="Arial"/>
          <w:sz w:val="24"/>
          <w:szCs w:val="24"/>
        </w:rPr>
        <w:t>1</w:t>
      </w:r>
      <w:r w:rsidRPr="003C237D">
        <w:rPr>
          <w:rFonts w:ascii="Arial" w:hAnsi="Arial" w:cs="Arial"/>
          <w:sz w:val="24"/>
          <w:szCs w:val="24"/>
        </w:rPr>
        <w:t xml:space="preserve"> </w:t>
      </w:r>
      <w:r w:rsidR="00FF6BDF" w:rsidRPr="003C237D">
        <w:rPr>
          <w:rFonts w:ascii="Arial" w:hAnsi="Arial" w:cs="Arial"/>
          <w:sz w:val="24"/>
          <w:szCs w:val="24"/>
        </w:rPr>
        <w:t>do Regulaminu</w:t>
      </w:r>
      <w:r w:rsidR="00B002F0" w:rsidRPr="003C237D">
        <w:rPr>
          <w:rFonts w:ascii="Arial" w:hAnsi="Arial" w:cs="Arial"/>
          <w:sz w:val="24"/>
          <w:szCs w:val="24"/>
        </w:rPr>
        <w:t xml:space="preserve"> </w:t>
      </w:r>
    </w:p>
    <w:p w14:paraId="53B7FCDD" w14:textId="77777777" w:rsidR="00010977" w:rsidRPr="003C237D" w:rsidRDefault="00010977" w:rsidP="007508D8">
      <w:pPr>
        <w:pStyle w:val="CDN-Tytu"/>
        <w:spacing w:after="0" w:line="276" w:lineRule="auto"/>
        <w:rPr>
          <w:rFonts w:ascii="Arial" w:hAnsi="Arial" w:cs="Arial"/>
          <w:color w:val="auto"/>
          <w:sz w:val="24"/>
          <w:szCs w:val="24"/>
        </w:rPr>
      </w:pPr>
    </w:p>
    <w:p w14:paraId="3415AF3D" w14:textId="77777777" w:rsidR="008A48EB" w:rsidRPr="008F340C" w:rsidRDefault="00623E6C" w:rsidP="007508D8">
      <w:pPr>
        <w:pStyle w:val="CDN-Tytu"/>
        <w:spacing w:after="0" w:line="276" w:lineRule="auto"/>
        <w:rPr>
          <w:rFonts w:ascii="Arial" w:hAnsi="Arial" w:cs="Arial"/>
          <w:b/>
          <w:color w:val="auto"/>
          <w:sz w:val="24"/>
          <w:szCs w:val="24"/>
        </w:rPr>
      </w:pPr>
      <w:r w:rsidRPr="008F340C">
        <w:rPr>
          <w:rFonts w:ascii="Arial" w:hAnsi="Arial" w:cs="Arial"/>
          <w:b/>
          <w:color w:val="auto"/>
          <w:sz w:val="24"/>
          <w:szCs w:val="24"/>
        </w:rPr>
        <w:t>FORMULARZ ZGŁOSZENIOWY</w:t>
      </w:r>
      <w:r w:rsidRPr="008F340C">
        <w:rPr>
          <w:rFonts w:ascii="Arial" w:hAnsi="Arial" w:cs="Arial"/>
          <w:color w:val="auto"/>
          <w:sz w:val="24"/>
          <w:szCs w:val="24"/>
        </w:rPr>
        <w:t xml:space="preserve"> </w:t>
      </w:r>
      <w:r w:rsidR="002621A5" w:rsidRPr="008F340C">
        <w:rPr>
          <w:rFonts w:ascii="Arial" w:hAnsi="Arial" w:cs="Arial"/>
          <w:b/>
          <w:color w:val="auto"/>
          <w:sz w:val="24"/>
          <w:szCs w:val="24"/>
        </w:rPr>
        <w:t xml:space="preserve">DO UDZIAŁU DZIECKA W PROJEKCIE </w:t>
      </w:r>
    </w:p>
    <w:p w14:paraId="3073EBAA" w14:textId="688F4419" w:rsidR="00010977" w:rsidRPr="007508D8" w:rsidRDefault="008F340C" w:rsidP="007508D8">
      <w:pPr>
        <w:pStyle w:val="CDN-Tytu"/>
        <w:spacing w:after="0" w:line="276" w:lineRule="auto"/>
        <w:rPr>
          <w:rFonts w:ascii="Arial" w:hAnsi="Arial" w:cs="Arial"/>
          <w:color w:val="auto"/>
          <w:sz w:val="24"/>
          <w:szCs w:val="24"/>
        </w:rPr>
      </w:pPr>
      <w:r w:rsidRPr="008F340C">
        <w:rPr>
          <w:rFonts w:ascii="Arial" w:hAnsi="Arial" w:cs="Arial"/>
          <w:b/>
          <w:color w:val="auto"/>
          <w:sz w:val="24"/>
          <w:szCs w:val="24"/>
        </w:rPr>
        <w:t xml:space="preserve">„DWUJĘZYCZNY MALUCH – Realizacja programów dwujęzyczności w zakresie języka angielskiego w oddziałach </w:t>
      </w:r>
      <w:r w:rsidR="003C237D" w:rsidRPr="008F340C">
        <w:rPr>
          <w:rFonts w:ascii="Arial" w:hAnsi="Arial" w:cs="Arial"/>
          <w:b/>
          <w:color w:val="auto"/>
          <w:sz w:val="24"/>
          <w:szCs w:val="24"/>
        </w:rPr>
        <w:t>przedszkolnych” realizowanego</w:t>
      </w:r>
      <w:r w:rsidR="002621A5" w:rsidRPr="008F340C">
        <w:rPr>
          <w:rFonts w:ascii="Arial" w:hAnsi="Arial" w:cs="Arial"/>
          <w:b/>
          <w:color w:val="auto"/>
          <w:sz w:val="24"/>
          <w:szCs w:val="24"/>
        </w:rPr>
        <w:t xml:space="preserve"> w ramach </w:t>
      </w:r>
      <w:r w:rsidR="00A242DE" w:rsidRPr="008F340C">
        <w:rPr>
          <w:rFonts w:ascii="Arial" w:hAnsi="Arial" w:cs="Arial"/>
          <w:b/>
          <w:color w:val="auto"/>
          <w:sz w:val="24"/>
          <w:szCs w:val="24"/>
        </w:rPr>
        <w:t xml:space="preserve">naboru </w:t>
      </w:r>
      <w:r w:rsidR="002621A5" w:rsidRPr="008F340C">
        <w:rPr>
          <w:rFonts w:ascii="Arial" w:hAnsi="Arial" w:cs="Arial"/>
          <w:b/>
          <w:color w:val="auto"/>
          <w:sz w:val="24"/>
          <w:szCs w:val="24"/>
        </w:rPr>
        <w:t>FEMP.06.29-IP.01-050/24, Priorytet</w:t>
      </w:r>
      <w:r w:rsidR="00A41334" w:rsidRPr="008F340C">
        <w:rPr>
          <w:rFonts w:ascii="Arial" w:hAnsi="Arial" w:cs="Arial"/>
          <w:b/>
          <w:color w:val="auto"/>
          <w:sz w:val="24"/>
          <w:szCs w:val="24"/>
        </w:rPr>
        <w:t xml:space="preserve"> 6</w:t>
      </w:r>
      <w:r w:rsidR="002621A5" w:rsidRPr="008F340C">
        <w:rPr>
          <w:rFonts w:ascii="Arial" w:hAnsi="Arial" w:cs="Arial"/>
          <w:b/>
          <w:color w:val="auto"/>
          <w:sz w:val="24"/>
          <w:szCs w:val="24"/>
        </w:rPr>
        <w:t xml:space="preserve"> Fundusze europejskie dla rynku pracy, edukacji i </w:t>
      </w:r>
      <w:r w:rsidR="002621A5" w:rsidRPr="007508D8">
        <w:rPr>
          <w:rFonts w:ascii="Arial" w:hAnsi="Arial" w:cs="Arial"/>
          <w:b/>
          <w:color w:val="auto"/>
          <w:sz w:val="24"/>
          <w:szCs w:val="24"/>
        </w:rPr>
        <w:t>włączenia społecznego, działanie</w:t>
      </w:r>
      <w:r w:rsidR="00A41334" w:rsidRPr="007508D8">
        <w:rPr>
          <w:rFonts w:ascii="Arial" w:hAnsi="Arial" w:cs="Arial"/>
          <w:b/>
          <w:color w:val="auto"/>
          <w:sz w:val="24"/>
          <w:szCs w:val="24"/>
        </w:rPr>
        <w:t xml:space="preserve"> 6.29</w:t>
      </w:r>
      <w:r w:rsidR="002621A5" w:rsidRPr="007508D8">
        <w:rPr>
          <w:rFonts w:ascii="Arial" w:hAnsi="Arial" w:cs="Arial"/>
          <w:b/>
          <w:color w:val="auto"/>
          <w:sz w:val="24"/>
          <w:szCs w:val="24"/>
        </w:rPr>
        <w:t xml:space="preserve"> Wsparcie wychowania przedszkolnego – ZIT</w:t>
      </w:r>
      <w:r w:rsidR="00A242DE" w:rsidRPr="007508D8">
        <w:rPr>
          <w:rFonts w:ascii="Arial" w:hAnsi="Arial" w:cs="Arial"/>
          <w:b/>
          <w:color w:val="auto"/>
          <w:sz w:val="24"/>
          <w:szCs w:val="24"/>
        </w:rPr>
        <w:t>, projekt nr FEMP.06.29-IP.01-156</w:t>
      </w:r>
      <w:r w:rsidRPr="007508D8">
        <w:rPr>
          <w:rFonts w:ascii="Arial" w:hAnsi="Arial" w:cs="Arial"/>
          <w:b/>
          <w:color w:val="auto"/>
          <w:sz w:val="24"/>
          <w:szCs w:val="24"/>
        </w:rPr>
        <w:t>2</w:t>
      </w:r>
      <w:r w:rsidR="00A242DE" w:rsidRPr="007508D8">
        <w:rPr>
          <w:rFonts w:ascii="Arial" w:hAnsi="Arial" w:cs="Arial"/>
          <w:b/>
          <w:color w:val="auto"/>
          <w:sz w:val="24"/>
          <w:szCs w:val="24"/>
        </w:rPr>
        <w:t>/24,</w:t>
      </w:r>
    </w:p>
    <w:p w14:paraId="1C2F5167" w14:textId="4988B149" w:rsidR="00010977" w:rsidRPr="007508D8" w:rsidRDefault="00010977" w:rsidP="007508D8">
      <w:pPr>
        <w:pStyle w:val="CDN-Nagwek2"/>
        <w:spacing w:before="0" w:after="0" w:line="276" w:lineRule="auto"/>
        <w:rPr>
          <w:rFonts w:ascii="Arial" w:hAnsi="Arial" w:cs="Arial"/>
          <w:color w:val="auto"/>
          <w:sz w:val="24"/>
          <w:szCs w:val="24"/>
        </w:rPr>
      </w:pPr>
      <w:r w:rsidRPr="007508D8">
        <w:rPr>
          <w:rFonts w:ascii="Arial" w:hAnsi="Arial" w:cs="Arial"/>
          <w:color w:val="auto"/>
          <w:sz w:val="24"/>
          <w:szCs w:val="24"/>
        </w:rPr>
        <w:t>Instrukcja wypełniania Formularza</w:t>
      </w:r>
    </w:p>
    <w:p w14:paraId="5E52ACE4" w14:textId="0AEC1201" w:rsidR="00010977" w:rsidRPr="007508D8" w:rsidRDefault="00010977" w:rsidP="007508D8">
      <w:pPr>
        <w:pStyle w:val="CDN-Normalny"/>
        <w:numPr>
          <w:ilvl w:val="0"/>
          <w:numId w:val="9"/>
        </w:numPr>
        <w:spacing w:before="0" w:after="0" w:line="276" w:lineRule="auto"/>
        <w:ind w:left="705"/>
        <w:jc w:val="left"/>
        <w:rPr>
          <w:rFonts w:ascii="Arial" w:hAnsi="Arial" w:cs="Arial"/>
          <w:sz w:val="24"/>
          <w:szCs w:val="24"/>
        </w:rPr>
      </w:pPr>
      <w:r w:rsidRPr="007508D8">
        <w:rPr>
          <w:rFonts w:ascii="Arial" w:hAnsi="Arial" w:cs="Arial"/>
          <w:sz w:val="24"/>
          <w:szCs w:val="24"/>
        </w:rPr>
        <w:t>Wszystkie pola Formularza rekrutacyjnego muszą być wypełnione.</w:t>
      </w:r>
    </w:p>
    <w:p w14:paraId="6230AC5C" w14:textId="77777777" w:rsidR="00010977" w:rsidRPr="007508D8" w:rsidRDefault="00010977" w:rsidP="007508D8">
      <w:pPr>
        <w:pStyle w:val="CDN-Normalny"/>
        <w:numPr>
          <w:ilvl w:val="0"/>
          <w:numId w:val="9"/>
        </w:numPr>
        <w:spacing w:before="0" w:after="0" w:line="276" w:lineRule="auto"/>
        <w:ind w:left="705"/>
        <w:jc w:val="left"/>
        <w:rPr>
          <w:rFonts w:ascii="Arial" w:hAnsi="Arial" w:cs="Arial"/>
          <w:sz w:val="24"/>
          <w:szCs w:val="24"/>
        </w:rPr>
      </w:pPr>
      <w:r w:rsidRPr="007508D8">
        <w:rPr>
          <w:rFonts w:ascii="Arial" w:hAnsi="Arial" w:cs="Arial"/>
          <w:sz w:val="24"/>
          <w:szCs w:val="24"/>
        </w:rPr>
        <w:t>Formularz należy wypełnić czytelnie, komputerowo lub odręcznie (DRUKOWANYMI LITERAMI).</w:t>
      </w:r>
    </w:p>
    <w:p w14:paraId="0051318C" w14:textId="25C2438C" w:rsidR="00010977" w:rsidRPr="007508D8" w:rsidRDefault="00AB7F9D" w:rsidP="007508D8">
      <w:pPr>
        <w:pStyle w:val="CDN-Normalny"/>
        <w:numPr>
          <w:ilvl w:val="0"/>
          <w:numId w:val="9"/>
        </w:numPr>
        <w:spacing w:before="0" w:after="0" w:line="276" w:lineRule="auto"/>
        <w:ind w:left="705"/>
        <w:jc w:val="left"/>
        <w:rPr>
          <w:rFonts w:ascii="Arial" w:hAnsi="Arial" w:cs="Arial"/>
          <w:sz w:val="24"/>
          <w:szCs w:val="24"/>
        </w:rPr>
      </w:pPr>
      <w:r w:rsidRPr="007508D8">
        <w:rPr>
          <w:rFonts w:ascii="Arial" w:hAnsi="Arial" w:cs="Arial"/>
          <w:sz w:val="24"/>
          <w:szCs w:val="24"/>
        </w:rPr>
        <w:t>Właściwe o</w:t>
      </w:r>
      <w:r w:rsidR="00010977" w:rsidRPr="007508D8">
        <w:rPr>
          <w:rFonts w:ascii="Arial" w:hAnsi="Arial" w:cs="Arial"/>
          <w:sz w:val="24"/>
          <w:szCs w:val="24"/>
        </w:rPr>
        <w:t xml:space="preserve">dpowiedzi na pytania </w:t>
      </w:r>
      <w:r w:rsidR="00E13170" w:rsidRPr="007508D8">
        <w:rPr>
          <w:rFonts w:ascii="Arial" w:hAnsi="Arial" w:cs="Arial"/>
          <w:sz w:val="24"/>
          <w:szCs w:val="24"/>
        </w:rPr>
        <w:t xml:space="preserve">z polem wyboru </w:t>
      </w:r>
      <w:r w:rsidR="00010977" w:rsidRPr="007508D8">
        <w:rPr>
          <w:rFonts w:ascii="Arial" w:hAnsi="Arial" w:cs="Arial"/>
          <w:sz w:val="24"/>
          <w:szCs w:val="24"/>
        </w:rPr>
        <w:t>należy zaznaczyć znakiem X.</w:t>
      </w:r>
    </w:p>
    <w:p w14:paraId="08FAFB7C" w14:textId="21E52B1F" w:rsidR="00752232" w:rsidRPr="007508D8" w:rsidRDefault="00010977" w:rsidP="007508D8">
      <w:pPr>
        <w:pStyle w:val="CDN-Normalny"/>
        <w:numPr>
          <w:ilvl w:val="0"/>
          <w:numId w:val="9"/>
        </w:numPr>
        <w:spacing w:before="0" w:after="0" w:line="276" w:lineRule="auto"/>
        <w:ind w:left="705"/>
        <w:jc w:val="left"/>
        <w:rPr>
          <w:rFonts w:ascii="Arial" w:hAnsi="Arial" w:cs="Arial"/>
          <w:sz w:val="24"/>
          <w:szCs w:val="24"/>
        </w:rPr>
      </w:pPr>
      <w:r w:rsidRPr="007508D8">
        <w:rPr>
          <w:rFonts w:ascii="Arial" w:hAnsi="Arial" w:cs="Arial"/>
          <w:sz w:val="24"/>
          <w:szCs w:val="24"/>
        </w:rPr>
        <w:t>Brak wymagan</w:t>
      </w:r>
      <w:r w:rsidR="005F6E05" w:rsidRPr="007508D8">
        <w:rPr>
          <w:rFonts w:ascii="Arial" w:hAnsi="Arial" w:cs="Arial"/>
          <w:sz w:val="24"/>
          <w:szCs w:val="24"/>
        </w:rPr>
        <w:t>ego</w:t>
      </w:r>
      <w:r w:rsidRPr="007508D8">
        <w:rPr>
          <w:rFonts w:ascii="Arial" w:hAnsi="Arial" w:cs="Arial"/>
          <w:sz w:val="24"/>
          <w:szCs w:val="24"/>
        </w:rPr>
        <w:t xml:space="preserve"> własnoręczn</w:t>
      </w:r>
      <w:r w:rsidR="005F6E05" w:rsidRPr="007508D8">
        <w:rPr>
          <w:rFonts w:ascii="Arial" w:hAnsi="Arial" w:cs="Arial"/>
          <w:sz w:val="24"/>
          <w:szCs w:val="24"/>
        </w:rPr>
        <w:t>ego</w:t>
      </w:r>
      <w:r w:rsidRPr="007508D8">
        <w:rPr>
          <w:rFonts w:ascii="Arial" w:hAnsi="Arial" w:cs="Arial"/>
          <w:sz w:val="24"/>
          <w:szCs w:val="24"/>
        </w:rPr>
        <w:t xml:space="preserve"> podpis</w:t>
      </w:r>
      <w:r w:rsidR="005F6E05" w:rsidRPr="007508D8">
        <w:rPr>
          <w:rFonts w:ascii="Arial" w:hAnsi="Arial" w:cs="Arial"/>
          <w:sz w:val="24"/>
          <w:szCs w:val="24"/>
        </w:rPr>
        <w:t>u</w:t>
      </w:r>
      <w:r w:rsidRPr="007508D8">
        <w:rPr>
          <w:rFonts w:ascii="Arial" w:hAnsi="Arial" w:cs="Arial"/>
          <w:sz w:val="24"/>
          <w:szCs w:val="24"/>
        </w:rPr>
        <w:t xml:space="preserve"> traktowany jest jako błąd formalny.</w:t>
      </w:r>
    </w:p>
    <w:p w14:paraId="231AAEF4" w14:textId="77777777" w:rsidR="00F76BB8" w:rsidRPr="008F340C" w:rsidRDefault="00F76BB8" w:rsidP="007508D8">
      <w:pPr>
        <w:pStyle w:val="CDN-Normalny"/>
        <w:spacing w:before="0" w:after="0" w:line="276" w:lineRule="auto"/>
        <w:jc w:val="left"/>
        <w:rPr>
          <w:rFonts w:ascii="Arial" w:hAnsi="Arial" w:cs="Arial"/>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967"/>
      </w:tblGrid>
      <w:tr w:rsidR="007508D8" w:rsidRPr="007508D8" w14:paraId="1C103D0E" w14:textId="77777777" w:rsidTr="00E80D88">
        <w:trPr>
          <w:trHeight w:hRule="exact" w:val="567"/>
        </w:trPr>
        <w:tc>
          <w:tcPr>
            <w:tcW w:w="9060" w:type="dxa"/>
            <w:gridSpan w:val="2"/>
          </w:tcPr>
          <w:p w14:paraId="327A620C" w14:textId="4AFF5915" w:rsidR="00623E6C" w:rsidRPr="007508D8" w:rsidRDefault="00623E6C" w:rsidP="007508D8">
            <w:pPr>
              <w:pStyle w:val="Akapitzlist"/>
              <w:numPr>
                <w:ilvl w:val="0"/>
                <w:numId w:val="10"/>
              </w:numPr>
              <w:spacing w:after="0" w:line="276" w:lineRule="auto"/>
              <w:rPr>
                <w:rFonts w:ascii="Arial" w:hAnsi="Arial" w:cs="Arial"/>
                <w:b/>
                <w:sz w:val="24"/>
                <w:szCs w:val="24"/>
              </w:rPr>
            </w:pPr>
            <w:r w:rsidRPr="007508D8">
              <w:rPr>
                <w:rFonts w:ascii="Arial" w:hAnsi="Arial" w:cs="Arial"/>
                <w:b/>
                <w:sz w:val="24"/>
                <w:szCs w:val="24"/>
              </w:rPr>
              <w:t xml:space="preserve">DANE </w:t>
            </w:r>
            <w:r w:rsidR="00DC0668" w:rsidRPr="007508D8">
              <w:rPr>
                <w:rFonts w:ascii="Arial" w:hAnsi="Arial" w:cs="Arial"/>
                <w:b/>
                <w:sz w:val="24"/>
                <w:szCs w:val="24"/>
              </w:rPr>
              <w:t>PLACÓWKI</w:t>
            </w:r>
            <w:r w:rsidR="00DD31CC" w:rsidRPr="007508D8">
              <w:rPr>
                <w:rFonts w:ascii="Arial" w:hAnsi="Arial" w:cs="Arial"/>
                <w:b/>
                <w:sz w:val="24"/>
                <w:szCs w:val="24"/>
              </w:rPr>
              <w:t>,</w:t>
            </w:r>
            <w:r w:rsidR="00DC0668" w:rsidRPr="007508D8">
              <w:rPr>
                <w:rFonts w:ascii="Arial" w:hAnsi="Arial" w:cs="Arial"/>
                <w:b/>
                <w:sz w:val="24"/>
                <w:szCs w:val="24"/>
              </w:rPr>
              <w:t xml:space="preserve"> DO KTÓRE</w:t>
            </w:r>
            <w:r w:rsidR="00531CDC" w:rsidRPr="007508D8">
              <w:rPr>
                <w:rFonts w:ascii="Arial" w:hAnsi="Arial" w:cs="Arial"/>
                <w:b/>
                <w:sz w:val="24"/>
                <w:szCs w:val="24"/>
              </w:rPr>
              <w:t>J</w:t>
            </w:r>
            <w:r w:rsidR="00DC0668" w:rsidRPr="007508D8">
              <w:rPr>
                <w:rFonts w:ascii="Arial" w:hAnsi="Arial" w:cs="Arial"/>
                <w:b/>
                <w:sz w:val="24"/>
                <w:szCs w:val="24"/>
              </w:rPr>
              <w:t xml:space="preserve"> UCZĘSZCZA DZIECKO</w:t>
            </w:r>
          </w:p>
        </w:tc>
      </w:tr>
      <w:tr w:rsidR="007508D8" w:rsidRPr="007508D8" w14:paraId="582A2C14" w14:textId="77777777" w:rsidTr="00E80D88">
        <w:trPr>
          <w:trHeight w:hRule="exact" w:val="567"/>
        </w:trPr>
        <w:tc>
          <w:tcPr>
            <w:tcW w:w="2093" w:type="dxa"/>
            <w:shd w:val="clear" w:color="auto" w:fill="D9D9D9" w:themeFill="background1" w:themeFillShade="D9"/>
          </w:tcPr>
          <w:p w14:paraId="3602FBA2"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Nazwa placówki</w:t>
            </w:r>
          </w:p>
        </w:tc>
        <w:tc>
          <w:tcPr>
            <w:tcW w:w="6967" w:type="dxa"/>
          </w:tcPr>
          <w:p w14:paraId="2B7C3C83" w14:textId="77777777" w:rsidR="00623E6C" w:rsidRPr="007508D8" w:rsidRDefault="00623E6C" w:rsidP="007508D8">
            <w:pPr>
              <w:spacing w:after="0" w:line="276" w:lineRule="auto"/>
              <w:rPr>
                <w:rFonts w:ascii="Arial" w:hAnsi="Arial" w:cs="Arial"/>
                <w:sz w:val="24"/>
                <w:szCs w:val="24"/>
              </w:rPr>
            </w:pPr>
          </w:p>
        </w:tc>
      </w:tr>
      <w:tr w:rsidR="007508D8" w:rsidRPr="007508D8" w14:paraId="6AAA36BD" w14:textId="77777777" w:rsidTr="00E80D88">
        <w:trPr>
          <w:trHeight w:hRule="exact" w:val="567"/>
        </w:trPr>
        <w:tc>
          <w:tcPr>
            <w:tcW w:w="2093" w:type="dxa"/>
            <w:shd w:val="clear" w:color="auto" w:fill="D9D9D9" w:themeFill="background1" w:themeFillShade="D9"/>
          </w:tcPr>
          <w:p w14:paraId="64E9E7D6"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Adres</w:t>
            </w:r>
          </w:p>
        </w:tc>
        <w:tc>
          <w:tcPr>
            <w:tcW w:w="6967" w:type="dxa"/>
          </w:tcPr>
          <w:p w14:paraId="7C6FDE25" w14:textId="77777777" w:rsidR="00623E6C" w:rsidRPr="007508D8" w:rsidRDefault="00623E6C" w:rsidP="007508D8">
            <w:pPr>
              <w:spacing w:after="0" w:line="276" w:lineRule="auto"/>
              <w:rPr>
                <w:rFonts w:ascii="Arial" w:hAnsi="Arial" w:cs="Arial"/>
                <w:sz w:val="24"/>
                <w:szCs w:val="24"/>
              </w:rPr>
            </w:pPr>
          </w:p>
        </w:tc>
      </w:tr>
      <w:tr w:rsidR="007508D8" w:rsidRPr="007508D8" w14:paraId="57D3D380" w14:textId="77777777" w:rsidTr="00E80D88">
        <w:trPr>
          <w:trHeight w:hRule="exact" w:val="567"/>
        </w:trPr>
        <w:tc>
          <w:tcPr>
            <w:tcW w:w="2093" w:type="dxa"/>
            <w:shd w:val="clear" w:color="auto" w:fill="D9D9D9" w:themeFill="background1" w:themeFillShade="D9"/>
          </w:tcPr>
          <w:p w14:paraId="1F02CFE5"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Powiat</w:t>
            </w:r>
          </w:p>
        </w:tc>
        <w:tc>
          <w:tcPr>
            <w:tcW w:w="6967" w:type="dxa"/>
          </w:tcPr>
          <w:p w14:paraId="49EE58DC" w14:textId="77777777" w:rsidR="00623E6C" w:rsidRPr="007508D8" w:rsidRDefault="00623E6C" w:rsidP="007508D8">
            <w:pPr>
              <w:spacing w:after="0" w:line="276" w:lineRule="auto"/>
              <w:rPr>
                <w:rFonts w:ascii="Arial" w:hAnsi="Arial" w:cs="Arial"/>
                <w:sz w:val="24"/>
                <w:szCs w:val="24"/>
              </w:rPr>
            </w:pPr>
          </w:p>
        </w:tc>
      </w:tr>
      <w:tr w:rsidR="007508D8" w:rsidRPr="007508D8" w14:paraId="1F6A3ED8" w14:textId="77777777" w:rsidTr="00E80D88">
        <w:trPr>
          <w:trHeight w:hRule="exact" w:val="567"/>
        </w:trPr>
        <w:tc>
          <w:tcPr>
            <w:tcW w:w="2093" w:type="dxa"/>
            <w:shd w:val="clear" w:color="auto" w:fill="D9D9D9" w:themeFill="background1" w:themeFillShade="D9"/>
          </w:tcPr>
          <w:p w14:paraId="7465BEB2"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Gmina</w:t>
            </w:r>
          </w:p>
        </w:tc>
        <w:tc>
          <w:tcPr>
            <w:tcW w:w="6967" w:type="dxa"/>
          </w:tcPr>
          <w:p w14:paraId="7E51B3C3" w14:textId="77777777" w:rsidR="00623E6C" w:rsidRPr="007508D8" w:rsidRDefault="00623E6C" w:rsidP="007508D8">
            <w:pPr>
              <w:spacing w:after="0" w:line="276" w:lineRule="auto"/>
              <w:rPr>
                <w:rFonts w:ascii="Arial" w:hAnsi="Arial" w:cs="Arial"/>
                <w:sz w:val="24"/>
                <w:szCs w:val="24"/>
              </w:rPr>
            </w:pPr>
          </w:p>
        </w:tc>
      </w:tr>
    </w:tbl>
    <w:p w14:paraId="49F9B9D0" w14:textId="77777777" w:rsidR="00623E6C" w:rsidRPr="008F340C" w:rsidRDefault="00623E6C" w:rsidP="007508D8">
      <w:pPr>
        <w:spacing w:after="0" w:line="276" w:lineRule="auto"/>
        <w:rPr>
          <w:rFonts w:ascii="Arial" w:hAnsi="Arial" w:cs="Arial"/>
          <w:color w:val="FF0000"/>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537"/>
        <w:gridCol w:w="2127"/>
        <w:gridCol w:w="2268"/>
      </w:tblGrid>
      <w:tr w:rsidR="007508D8" w:rsidRPr="007508D8" w14:paraId="7BDB7A75" w14:textId="77777777" w:rsidTr="00E80D88">
        <w:trPr>
          <w:trHeight w:hRule="exact" w:val="567"/>
        </w:trPr>
        <w:tc>
          <w:tcPr>
            <w:tcW w:w="9039" w:type="dxa"/>
            <w:gridSpan w:val="4"/>
          </w:tcPr>
          <w:p w14:paraId="0C5A3622" w14:textId="2402BE90" w:rsidR="00623E6C" w:rsidRPr="007508D8" w:rsidRDefault="00623E6C" w:rsidP="007508D8">
            <w:pPr>
              <w:pStyle w:val="Akapitzlist"/>
              <w:numPr>
                <w:ilvl w:val="0"/>
                <w:numId w:val="10"/>
              </w:numPr>
              <w:spacing w:after="0" w:line="276" w:lineRule="auto"/>
              <w:rPr>
                <w:rFonts w:ascii="Arial" w:hAnsi="Arial" w:cs="Arial"/>
                <w:b/>
                <w:sz w:val="24"/>
                <w:szCs w:val="24"/>
              </w:rPr>
            </w:pPr>
            <w:r w:rsidRPr="007508D8">
              <w:rPr>
                <w:rFonts w:ascii="Arial" w:hAnsi="Arial" w:cs="Arial"/>
                <w:b/>
                <w:sz w:val="24"/>
                <w:szCs w:val="24"/>
              </w:rPr>
              <w:t xml:space="preserve">DANE </w:t>
            </w:r>
            <w:r w:rsidR="00E14B69" w:rsidRPr="007508D8">
              <w:rPr>
                <w:rFonts w:ascii="Arial" w:hAnsi="Arial" w:cs="Arial"/>
                <w:b/>
                <w:sz w:val="24"/>
                <w:szCs w:val="24"/>
              </w:rPr>
              <w:t>DZIECKA</w:t>
            </w:r>
          </w:p>
        </w:tc>
      </w:tr>
      <w:tr w:rsidR="007508D8" w:rsidRPr="007508D8" w14:paraId="320D79C2" w14:textId="77777777" w:rsidTr="00E80D88">
        <w:trPr>
          <w:trHeight w:hRule="exact" w:val="567"/>
        </w:trPr>
        <w:tc>
          <w:tcPr>
            <w:tcW w:w="2107" w:type="dxa"/>
            <w:shd w:val="clear" w:color="auto" w:fill="D9D9D9" w:themeFill="background1" w:themeFillShade="D9"/>
          </w:tcPr>
          <w:p w14:paraId="2DF5DEFB"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Imię i nazwisko</w:t>
            </w:r>
          </w:p>
        </w:tc>
        <w:tc>
          <w:tcPr>
            <w:tcW w:w="6932" w:type="dxa"/>
            <w:gridSpan w:val="3"/>
          </w:tcPr>
          <w:p w14:paraId="4C77FC0E" w14:textId="77777777" w:rsidR="00623E6C" w:rsidRPr="007508D8" w:rsidRDefault="00623E6C" w:rsidP="007508D8">
            <w:pPr>
              <w:spacing w:after="0" w:line="276" w:lineRule="auto"/>
              <w:rPr>
                <w:rFonts w:ascii="Arial" w:hAnsi="Arial" w:cs="Arial"/>
                <w:sz w:val="24"/>
                <w:szCs w:val="24"/>
              </w:rPr>
            </w:pPr>
          </w:p>
        </w:tc>
      </w:tr>
      <w:tr w:rsidR="007508D8" w:rsidRPr="007508D8" w14:paraId="0B9679E0" w14:textId="77777777" w:rsidTr="00A41334">
        <w:trPr>
          <w:trHeight w:hRule="exact" w:val="935"/>
        </w:trPr>
        <w:tc>
          <w:tcPr>
            <w:tcW w:w="2107" w:type="dxa"/>
            <w:shd w:val="clear" w:color="auto" w:fill="D9D9D9" w:themeFill="background1" w:themeFillShade="D9"/>
          </w:tcPr>
          <w:p w14:paraId="4A04C4B1"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 xml:space="preserve">Data urodzenia </w:t>
            </w:r>
          </w:p>
        </w:tc>
        <w:tc>
          <w:tcPr>
            <w:tcW w:w="2537" w:type="dxa"/>
          </w:tcPr>
          <w:p w14:paraId="33FAA380" w14:textId="77777777" w:rsidR="00623E6C" w:rsidRPr="007508D8" w:rsidRDefault="00623E6C" w:rsidP="007508D8">
            <w:pPr>
              <w:spacing w:after="0" w:line="276" w:lineRule="auto"/>
              <w:rPr>
                <w:rFonts w:ascii="Arial" w:hAnsi="Arial" w:cs="Arial"/>
                <w:sz w:val="24"/>
                <w:szCs w:val="24"/>
              </w:rPr>
            </w:pPr>
          </w:p>
        </w:tc>
        <w:tc>
          <w:tcPr>
            <w:tcW w:w="2127" w:type="dxa"/>
            <w:shd w:val="clear" w:color="auto" w:fill="D9D9D9" w:themeFill="background1" w:themeFillShade="D9"/>
          </w:tcPr>
          <w:p w14:paraId="315F403D"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Wiek</w:t>
            </w:r>
            <w:r w:rsidR="0056407B" w:rsidRPr="007508D8">
              <w:rPr>
                <w:rFonts w:ascii="Arial" w:hAnsi="Arial" w:cs="Arial"/>
                <w:sz w:val="24"/>
                <w:szCs w:val="24"/>
              </w:rPr>
              <w:t xml:space="preserve"> w chwili przystąpienia do projektu</w:t>
            </w:r>
          </w:p>
        </w:tc>
        <w:tc>
          <w:tcPr>
            <w:tcW w:w="2268" w:type="dxa"/>
          </w:tcPr>
          <w:p w14:paraId="2E303CBA" w14:textId="77777777" w:rsidR="00623E6C" w:rsidRPr="007508D8" w:rsidRDefault="00623E6C" w:rsidP="007508D8">
            <w:pPr>
              <w:spacing w:after="0" w:line="276" w:lineRule="auto"/>
              <w:rPr>
                <w:rFonts w:ascii="Arial" w:hAnsi="Arial" w:cs="Arial"/>
                <w:sz w:val="24"/>
                <w:szCs w:val="24"/>
              </w:rPr>
            </w:pPr>
          </w:p>
        </w:tc>
      </w:tr>
      <w:tr w:rsidR="007508D8" w:rsidRPr="007508D8" w14:paraId="6A88539E" w14:textId="77777777" w:rsidTr="00E80D88">
        <w:trPr>
          <w:trHeight w:hRule="exact" w:val="567"/>
        </w:trPr>
        <w:tc>
          <w:tcPr>
            <w:tcW w:w="2107" w:type="dxa"/>
            <w:shd w:val="clear" w:color="auto" w:fill="D9D9D9" w:themeFill="background1" w:themeFillShade="D9"/>
          </w:tcPr>
          <w:p w14:paraId="26CE32BC" w14:textId="77777777" w:rsidR="00E14B69" w:rsidRPr="007508D8" w:rsidRDefault="00E14B69" w:rsidP="007508D8">
            <w:pPr>
              <w:spacing w:after="0" w:line="276" w:lineRule="auto"/>
              <w:rPr>
                <w:rFonts w:ascii="Arial" w:hAnsi="Arial" w:cs="Arial"/>
                <w:sz w:val="24"/>
                <w:szCs w:val="24"/>
              </w:rPr>
            </w:pPr>
            <w:r w:rsidRPr="007508D8">
              <w:rPr>
                <w:rFonts w:ascii="Arial" w:hAnsi="Arial" w:cs="Arial"/>
                <w:sz w:val="24"/>
                <w:szCs w:val="24"/>
              </w:rPr>
              <w:t>Miejsce urodzenia</w:t>
            </w:r>
          </w:p>
        </w:tc>
        <w:tc>
          <w:tcPr>
            <w:tcW w:w="6932" w:type="dxa"/>
            <w:gridSpan w:val="3"/>
          </w:tcPr>
          <w:p w14:paraId="62C2E998" w14:textId="77777777" w:rsidR="00E14B69" w:rsidRPr="007508D8" w:rsidRDefault="00E14B69" w:rsidP="007508D8">
            <w:pPr>
              <w:spacing w:after="0" w:line="276" w:lineRule="auto"/>
              <w:rPr>
                <w:rFonts w:ascii="Arial" w:hAnsi="Arial" w:cs="Arial"/>
                <w:sz w:val="24"/>
                <w:szCs w:val="24"/>
              </w:rPr>
            </w:pPr>
          </w:p>
        </w:tc>
      </w:tr>
      <w:tr w:rsidR="007508D8" w:rsidRPr="007508D8" w14:paraId="28E40698" w14:textId="77777777" w:rsidTr="00E80D88">
        <w:trPr>
          <w:trHeight w:hRule="exact" w:val="567"/>
        </w:trPr>
        <w:tc>
          <w:tcPr>
            <w:tcW w:w="2107" w:type="dxa"/>
            <w:shd w:val="clear" w:color="auto" w:fill="D9D9D9" w:themeFill="background1" w:themeFillShade="D9"/>
          </w:tcPr>
          <w:p w14:paraId="0AFCC7B7"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Numer PESEL</w:t>
            </w:r>
          </w:p>
        </w:tc>
        <w:tc>
          <w:tcPr>
            <w:tcW w:w="6932" w:type="dxa"/>
            <w:gridSpan w:val="3"/>
          </w:tcPr>
          <w:p w14:paraId="1E867FDD" w14:textId="77777777" w:rsidR="00623E6C" w:rsidRPr="007508D8" w:rsidRDefault="00623E6C" w:rsidP="007508D8">
            <w:pPr>
              <w:spacing w:after="0" w:line="276" w:lineRule="auto"/>
              <w:rPr>
                <w:rFonts w:ascii="Arial" w:hAnsi="Arial" w:cs="Arial"/>
                <w:sz w:val="24"/>
                <w:szCs w:val="24"/>
              </w:rPr>
            </w:pPr>
          </w:p>
        </w:tc>
      </w:tr>
      <w:tr w:rsidR="007508D8" w:rsidRPr="007508D8" w14:paraId="2B84EBAB" w14:textId="77777777" w:rsidTr="00E80D88">
        <w:trPr>
          <w:trHeight w:hRule="exact" w:val="567"/>
        </w:trPr>
        <w:tc>
          <w:tcPr>
            <w:tcW w:w="2107" w:type="dxa"/>
            <w:shd w:val="clear" w:color="auto" w:fill="D9D9D9" w:themeFill="background1" w:themeFillShade="D9"/>
          </w:tcPr>
          <w:p w14:paraId="4EDDCFBB"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Płeć</w:t>
            </w:r>
          </w:p>
        </w:tc>
        <w:tc>
          <w:tcPr>
            <w:tcW w:w="6932" w:type="dxa"/>
            <w:gridSpan w:val="3"/>
          </w:tcPr>
          <w:p w14:paraId="2E7722F5" w14:textId="5D10F3D9" w:rsidR="00623E6C" w:rsidRPr="007508D8" w:rsidRDefault="00A41334" w:rsidP="007508D8">
            <w:pPr>
              <w:spacing w:after="0" w:line="276" w:lineRule="auto"/>
              <w:rPr>
                <w:rFonts w:ascii="Arial" w:hAnsi="Arial" w:cs="Arial"/>
                <w:sz w:val="24"/>
                <w:szCs w:val="24"/>
              </w:rPr>
            </w:pPr>
            <w:r w:rsidRPr="007508D8">
              <w:rPr>
                <w:rFonts w:ascii="Arial" w:hAnsi="Arial" w:cs="Arial"/>
                <w:sz w:val="24"/>
                <w:szCs w:val="24"/>
              </w:rPr>
              <w:t xml:space="preserve"> </w:t>
            </w:r>
            <w:r w:rsidR="00BE31CC" w:rsidRPr="007508D8">
              <w:rPr>
                <w:rFonts w:ascii="Arial" w:hAnsi="Arial" w:cs="Arial"/>
                <w:sz w:val="24"/>
                <w:szCs w:val="24"/>
              </w:rPr>
              <w:sym w:font="Webdings" w:char="0063"/>
            </w:r>
            <w:r w:rsidR="00623E6C" w:rsidRPr="007508D8">
              <w:rPr>
                <w:rFonts w:ascii="Arial" w:hAnsi="Arial" w:cs="Arial"/>
                <w:sz w:val="24"/>
                <w:szCs w:val="24"/>
              </w:rPr>
              <w:t xml:space="preserve"> Kobieta </w:t>
            </w:r>
            <w:r w:rsidRPr="007508D8">
              <w:rPr>
                <w:rFonts w:ascii="Arial" w:hAnsi="Arial" w:cs="Arial"/>
                <w:sz w:val="24"/>
                <w:szCs w:val="24"/>
              </w:rPr>
              <w:t xml:space="preserve"> </w:t>
            </w:r>
            <w:r w:rsidR="00BE31CC" w:rsidRPr="007508D8">
              <w:rPr>
                <w:rFonts w:ascii="Arial" w:hAnsi="Arial" w:cs="Arial"/>
                <w:sz w:val="24"/>
                <w:szCs w:val="24"/>
              </w:rPr>
              <w:sym w:font="Webdings" w:char="0063"/>
            </w:r>
            <w:r w:rsidR="00623E6C" w:rsidRPr="007508D8">
              <w:rPr>
                <w:rFonts w:ascii="Arial" w:hAnsi="Arial" w:cs="Arial"/>
                <w:sz w:val="24"/>
                <w:szCs w:val="24"/>
              </w:rPr>
              <w:t xml:space="preserve"> Mężczyzna</w:t>
            </w:r>
          </w:p>
        </w:tc>
      </w:tr>
      <w:tr w:rsidR="007508D8" w:rsidRPr="007508D8" w14:paraId="5B8E040C" w14:textId="77777777" w:rsidTr="00E80D88">
        <w:trPr>
          <w:trHeight w:hRule="exact" w:val="567"/>
        </w:trPr>
        <w:tc>
          <w:tcPr>
            <w:tcW w:w="2107" w:type="dxa"/>
            <w:shd w:val="clear" w:color="auto" w:fill="D9D9D9" w:themeFill="background1" w:themeFillShade="D9"/>
          </w:tcPr>
          <w:p w14:paraId="2551D0B8"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Obywatelstwo</w:t>
            </w:r>
          </w:p>
        </w:tc>
        <w:tc>
          <w:tcPr>
            <w:tcW w:w="6932" w:type="dxa"/>
            <w:gridSpan w:val="3"/>
          </w:tcPr>
          <w:p w14:paraId="4EC0F544" w14:textId="77777777" w:rsidR="00623E6C" w:rsidRPr="007508D8" w:rsidRDefault="00623E6C" w:rsidP="007508D8">
            <w:pPr>
              <w:spacing w:after="0" w:line="276" w:lineRule="auto"/>
              <w:rPr>
                <w:rFonts w:ascii="Arial" w:hAnsi="Arial" w:cs="Arial"/>
                <w:sz w:val="24"/>
                <w:szCs w:val="24"/>
              </w:rPr>
            </w:pPr>
          </w:p>
        </w:tc>
      </w:tr>
    </w:tbl>
    <w:tbl>
      <w:tblPr>
        <w:tblpPr w:leftFromText="141" w:rightFromText="141" w:vertAnchor="text" w:horzAnchor="margin" w:tblpY="27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7508D8" w:rsidRPr="007508D8" w14:paraId="491C1628" w14:textId="77777777" w:rsidTr="00DC0668">
        <w:trPr>
          <w:trHeight w:val="510"/>
        </w:trPr>
        <w:tc>
          <w:tcPr>
            <w:tcW w:w="9039" w:type="dxa"/>
            <w:vAlign w:val="center"/>
          </w:tcPr>
          <w:p w14:paraId="74E9D1A1" w14:textId="77777777" w:rsidR="00DC0668" w:rsidRPr="007508D8" w:rsidRDefault="00DC0668" w:rsidP="007508D8">
            <w:pPr>
              <w:pStyle w:val="Akapitzlist"/>
              <w:numPr>
                <w:ilvl w:val="0"/>
                <w:numId w:val="10"/>
              </w:numPr>
              <w:spacing w:after="0" w:line="276" w:lineRule="auto"/>
              <w:rPr>
                <w:rFonts w:ascii="Arial" w:hAnsi="Arial" w:cs="Arial"/>
                <w:b/>
                <w:sz w:val="24"/>
                <w:szCs w:val="24"/>
              </w:rPr>
            </w:pPr>
            <w:r w:rsidRPr="007508D8">
              <w:rPr>
                <w:rFonts w:ascii="Arial" w:hAnsi="Arial" w:cs="Arial"/>
                <w:b/>
                <w:sz w:val="24"/>
                <w:szCs w:val="24"/>
              </w:rPr>
              <w:lastRenderedPageBreak/>
              <w:t>DODATKOWE INFORMACJE O DZIECKU</w:t>
            </w:r>
          </w:p>
        </w:tc>
      </w:tr>
      <w:tr w:rsidR="007508D8" w:rsidRPr="007508D8" w14:paraId="4C1AB77E" w14:textId="77777777" w:rsidTr="00DC0668">
        <w:trPr>
          <w:trHeight w:val="567"/>
        </w:trPr>
        <w:tc>
          <w:tcPr>
            <w:tcW w:w="9039" w:type="dxa"/>
            <w:shd w:val="clear" w:color="auto" w:fill="BFBFBF"/>
            <w:vAlign w:val="center"/>
          </w:tcPr>
          <w:p w14:paraId="558AE25C" w14:textId="01999FB3" w:rsidR="00DC0668" w:rsidRPr="007508D8" w:rsidRDefault="00DC0668" w:rsidP="007508D8">
            <w:pPr>
              <w:spacing w:after="0" w:line="276" w:lineRule="auto"/>
              <w:rPr>
                <w:rFonts w:ascii="Arial" w:hAnsi="Arial" w:cs="Arial"/>
                <w:b/>
                <w:sz w:val="24"/>
                <w:szCs w:val="24"/>
              </w:rPr>
            </w:pPr>
            <w:r w:rsidRPr="007508D8">
              <w:rPr>
                <w:rFonts w:ascii="Arial" w:hAnsi="Arial" w:cs="Arial"/>
                <w:b/>
                <w:sz w:val="24"/>
                <w:szCs w:val="24"/>
              </w:rPr>
              <w:t>STATUS W CHWILI PRZYSTĄPIENIA DO PROJEKTU</w:t>
            </w:r>
          </w:p>
        </w:tc>
      </w:tr>
      <w:tr w:rsidR="007508D8" w:rsidRPr="007508D8" w14:paraId="06C727E6" w14:textId="77777777" w:rsidTr="00DC0668">
        <w:trPr>
          <w:trHeight w:val="680"/>
        </w:trPr>
        <w:tc>
          <w:tcPr>
            <w:tcW w:w="9039" w:type="dxa"/>
            <w:vAlign w:val="center"/>
          </w:tcPr>
          <w:p w14:paraId="37FE2EF8" w14:textId="6E67BD6C" w:rsidR="00DC0668" w:rsidRPr="007508D8" w:rsidRDefault="00DC0668" w:rsidP="007508D8">
            <w:pPr>
              <w:numPr>
                <w:ilvl w:val="0"/>
                <w:numId w:val="13"/>
              </w:numPr>
              <w:spacing w:after="0" w:line="276" w:lineRule="auto"/>
              <w:rPr>
                <w:rFonts w:ascii="Arial" w:hAnsi="Arial" w:cs="Arial"/>
                <w:sz w:val="24"/>
                <w:szCs w:val="24"/>
              </w:rPr>
            </w:pPr>
            <w:r w:rsidRPr="007508D8">
              <w:rPr>
                <w:rFonts w:ascii="Arial" w:hAnsi="Arial" w:cs="Arial"/>
                <w:sz w:val="24"/>
                <w:szCs w:val="24"/>
              </w:rPr>
              <w:t xml:space="preserve">osoba obcego pochodzenia </w:t>
            </w:r>
            <w:r w:rsidR="00A41334" w:rsidRPr="007508D8">
              <w:rPr>
                <w:rFonts w:ascii="Arial" w:hAnsi="Arial" w:cs="Arial"/>
                <w:sz w:val="24"/>
                <w:szCs w:val="24"/>
              </w:rPr>
              <w:t xml:space="preserve"> </w:t>
            </w:r>
            <w:r w:rsidRPr="007508D8">
              <w:rPr>
                <w:rFonts w:ascii="Arial" w:hAnsi="Arial" w:cs="Arial"/>
                <w:sz w:val="24"/>
                <w:szCs w:val="24"/>
              </w:rPr>
              <w:sym w:font="Webdings" w:char="0063"/>
            </w:r>
            <w:r w:rsidRPr="007508D8">
              <w:rPr>
                <w:rFonts w:ascii="Arial" w:hAnsi="Arial" w:cs="Arial"/>
                <w:sz w:val="24"/>
                <w:szCs w:val="24"/>
              </w:rPr>
              <w:t xml:space="preserve"> TAK   </w:t>
            </w:r>
            <w:r w:rsidRPr="007508D8">
              <w:rPr>
                <w:rFonts w:ascii="Arial" w:hAnsi="Arial" w:cs="Arial"/>
                <w:sz w:val="24"/>
                <w:szCs w:val="24"/>
              </w:rPr>
              <w:sym w:font="Webdings" w:char="0063"/>
            </w:r>
            <w:r w:rsidRPr="007508D8">
              <w:rPr>
                <w:rFonts w:ascii="Arial" w:hAnsi="Arial" w:cs="Arial"/>
                <w:sz w:val="24"/>
                <w:szCs w:val="24"/>
              </w:rPr>
              <w:t xml:space="preserve">  NIE</w:t>
            </w:r>
          </w:p>
          <w:p w14:paraId="2D5CC3E6" w14:textId="1CDAC02A" w:rsidR="00DC0668" w:rsidRPr="007508D8" w:rsidRDefault="00DC0668" w:rsidP="007508D8">
            <w:pPr>
              <w:numPr>
                <w:ilvl w:val="0"/>
                <w:numId w:val="13"/>
              </w:numPr>
              <w:spacing w:after="0" w:line="276" w:lineRule="auto"/>
              <w:rPr>
                <w:rFonts w:ascii="Arial" w:hAnsi="Arial" w:cs="Arial"/>
                <w:sz w:val="24"/>
                <w:szCs w:val="24"/>
              </w:rPr>
            </w:pPr>
            <w:r w:rsidRPr="007508D8">
              <w:rPr>
                <w:rFonts w:ascii="Arial" w:hAnsi="Arial" w:cs="Arial"/>
                <w:sz w:val="24"/>
                <w:szCs w:val="24"/>
              </w:rPr>
              <w:t>obywatel państwa trzeciego</w:t>
            </w:r>
            <w:r w:rsidR="00A41334" w:rsidRPr="007508D8">
              <w:rPr>
                <w:rFonts w:ascii="Arial" w:hAnsi="Arial" w:cs="Arial"/>
                <w:sz w:val="24"/>
                <w:szCs w:val="24"/>
              </w:rPr>
              <w:t xml:space="preserve"> </w:t>
            </w:r>
            <w:r w:rsidRPr="007508D8">
              <w:rPr>
                <w:rFonts w:ascii="Arial" w:hAnsi="Arial" w:cs="Arial"/>
                <w:sz w:val="24"/>
                <w:szCs w:val="24"/>
              </w:rPr>
              <w:t xml:space="preserve"> </w:t>
            </w:r>
            <w:r w:rsidRPr="007508D8">
              <w:rPr>
                <w:rFonts w:ascii="Arial" w:hAnsi="Arial" w:cs="Arial"/>
                <w:sz w:val="24"/>
                <w:szCs w:val="24"/>
              </w:rPr>
              <w:sym w:font="Webdings" w:char="0063"/>
            </w:r>
            <w:r w:rsidRPr="007508D8">
              <w:rPr>
                <w:rFonts w:ascii="Arial" w:hAnsi="Arial" w:cs="Arial"/>
                <w:sz w:val="24"/>
                <w:szCs w:val="24"/>
              </w:rPr>
              <w:t xml:space="preserve"> TAK   </w:t>
            </w:r>
            <w:r w:rsidRPr="007508D8">
              <w:rPr>
                <w:rFonts w:ascii="Arial" w:hAnsi="Arial" w:cs="Arial"/>
                <w:sz w:val="24"/>
                <w:szCs w:val="24"/>
              </w:rPr>
              <w:sym w:font="Webdings" w:char="0063"/>
            </w:r>
            <w:r w:rsidRPr="007508D8">
              <w:rPr>
                <w:rFonts w:ascii="Arial" w:hAnsi="Arial" w:cs="Arial"/>
                <w:sz w:val="24"/>
                <w:szCs w:val="24"/>
              </w:rPr>
              <w:t xml:space="preserve">  NIE</w:t>
            </w:r>
          </w:p>
          <w:p w14:paraId="5AD4264B" w14:textId="47C0E6EC" w:rsidR="00DC0668" w:rsidRPr="007508D8" w:rsidRDefault="00DC0668" w:rsidP="007508D8">
            <w:pPr>
              <w:numPr>
                <w:ilvl w:val="0"/>
                <w:numId w:val="13"/>
              </w:numPr>
              <w:spacing w:after="0" w:line="276" w:lineRule="auto"/>
              <w:rPr>
                <w:rFonts w:ascii="Arial" w:hAnsi="Arial" w:cs="Arial"/>
                <w:sz w:val="24"/>
                <w:szCs w:val="24"/>
              </w:rPr>
            </w:pPr>
            <w:r w:rsidRPr="007508D8">
              <w:rPr>
                <w:rFonts w:ascii="Arial" w:hAnsi="Arial" w:cs="Arial"/>
                <w:sz w:val="24"/>
                <w:szCs w:val="24"/>
              </w:rPr>
              <w:t xml:space="preserve">osoba bezdomna lub dotknięta wykluczeniem z dostępu do mieszkania </w:t>
            </w:r>
            <w:r w:rsidR="00DD31CC" w:rsidRPr="007508D8">
              <w:rPr>
                <w:rFonts w:ascii="Arial" w:hAnsi="Arial" w:cs="Arial"/>
                <w:sz w:val="24"/>
                <w:szCs w:val="24"/>
              </w:rPr>
              <w:br/>
            </w:r>
            <w:r w:rsidRPr="007508D8">
              <w:rPr>
                <w:rFonts w:ascii="Arial" w:hAnsi="Arial" w:cs="Arial"/>
                <w:sz w:val="24"/>
                <w:szCs w:val="24"/>
              </w:rPr>
              <w:sym w:font="Webdings" w:char="0063"/>
            </w:r>
            <w:r w:rsidRPr="007508D8">
              <w:rPr>
                <w:rFonts w:ascii="Arial" w:hAnsi="Arial" w:cs="Arial"/>
                <w:sz w:val="24"/>
                <w:szCs w:val="24"/>
              </w:rPr>
              <w:t xml:space="preserve"> TAK   </w:t>
            </w:r>
            <w:r w:rsidRPr="007508D8">
              <w:rPr>
                <w:rFonts w:ascii="Arial" w:hAnsi="Arial" w:cs="Arial"/>
                <w:sz w:val="24"/>
                <w:szCs w:val="24"/>
              </w:rPr>
              <w:sym w:font="Webdings" w:char="0063"/>
            </w:r>
            <w:r w:rsidRPr="007508D8">
              <w:rPr>
                <w:rFonts w:ascii="Arial" w:hAnsi="Arial" w:cs="Arial"/>
                <w:sz w:val="24"/>
                <w:szCs w:val="24"/>
              </w:rPr>
              <w:t xml:space="preserve">  NIE</w:t>
            </w:r>
          </w:p>
          <w:p w14:paraId="17CDFFFD" w14:textId="0F0ABC57" w:rsidR="00DC0668" w:rsidRPr="007508D8" w:rsidRDefault="00DC0668" w:rsidP="007508D8">
            <w:pPr>
              <w:numPr>
                <w:ilvl w:val="0"/>
                <w:numId w:val="13"/>
              </w:numPr>
              <w:spacing w:after="0" w:line="276" w:lineRule="auto"/>
              <w:rPr>
                <w:rFonts w:ascii="Arial" w:hAnsi="Arial" w:cs="Arial"/>
                <w:sz w:val="24"/>
                <w:szCs w:val="24"/>
              </w:rPr>
            </w:pPr>
            <w:r w:rsidRPr="007508D8">
              <w:rPr>
                <w:rFonts w:ascii="Arial" w:hAnsi="Arial" w:cs="Arial"/>
                <w:sz w:val="24"/>
                <w:szCs w:val="24"/>
              </w:rPr>
              <w:t>osoba należąca do mniejszości narodowej lub etnicznej (w tym społeczności marginalizowanej)</w:t>
            </w:r>
            <w:r w:rsidR="00A41334" w:rsidRPr="007508D8">
              <w:rPr>
                <w:rFonts w:ascii="Arial" w:hAnsi="Arial" w:cs="Arial"/>
                <w:sz w:val="24"/>
                <w:szCs w:val="24"/>
              </w:rPr>
              <w:t xml:space="preserve"> </w:t>
            </w:r>
            <w:r w:rsidRPr="007508D8">
              <w:rPr>
                <w:rFonts w:ascii="Arial" w:hAnsi="Arial" w:cs="Arial"/>
                <w:sz w:val="24"/>
                <w:szCs w:val="24"/>
              </w:rPr>
              <w:t xml:space="preserve"> </w:t>
            </w:r>
            <w:r w:rsidRPr="007508D8">
              <w:rPr>
                <w:rFonts w:ascii="Arial" w:hAnsi="Arial" w:cs="Arial"/>
                <w:sz w:val="24"/>
                <w:szCs w:val="24"/>
              </w:rPr>
              <w:sym w:font="Webdings" w:char="0063"/>
            </w:r>
            <w:r w:rsidRPr="007508D8">
              <w:rPr>
                <w:rFonts w:ascii="Arial" w:hAnsi="Arial" w:cs="Arial"/>
                <w:sz w:val="24"/>
                <w:szCs w:val="24"/>
              </w:rPr>
              <w:t xml:space="preserve"> TAK   </w:t>
            </w:r>
            <w:r w:rsidRPr="007508D8">
              <w:rPr>
                <w:rFonts w:ascii="Arial" w:hAnsi="Arial" w:cs="Arial"/>
                <w:sz w:val="24"/>
                <w:szCs w:val="24"/>
              </w:rPr>
              <w:sym w:font="Webdings" w:char="0063"/>
            </w:r>
            <w:r w:rsidRPr="007508D8">
              <w:rPr>
                <w:rFonts w:ascii="Arial" w:hAnsi="Arial" w:cs="Arial"/>
                <w:sz w:val="24"/>
                <w:szCs w:val="24"/>
              </w:rPr>
              <w:t xml:space="preserve">  NIE</w:t>
            </w:r>
          </w:p>
          <w:p w14:paraId="54E2403C" w14:textId="77777777" w:rsidR="00DC0668" w:rsidRPr="007508D8" w:rsidRDefault="00DC0668" w:rsidP="007508D8">
            <w:pPr>
              <w:numPr>
                <w:ilvl w:val="0"/>
                <w:numId w:val="13"/>
              </w:numPr>
              <w:spacing w:after="0" w:line="276" w:lineRule="auto"/>
              <w:rPr>
                <w:rFonts w:ascii="Arial" w:hAnsi="Arial" w:cs="Arial"/>
                <w:sz w:val="24"/>
                <w:szCs w:val="24"/>
              </w:rPr>
            </w:pPr>
            <w:r w:rsidRPr="007508D8">
              <w:rPr>
                <w:rFonts w:ascii="Arial" w:hAnsi="Arial" w:cs="Arial"/>
                <w:sz w:val="24"/>
                <w:szCs w:val="24"/>
              </w:rPr>
              <w:t>osoba z niepełnosprawnościami</w:t>
            </w:r>
            <w:r w:rsidRPr="007508D8">
              <w:rPr>
                <w:rStyle w:val="Odwoanieprzypisudolnego"/>
                <w:rFonts w:ascii="Arial" w:hAnsi="Arial" w:cs="Arial"/>
                <w:sz w:val="24"/>
                <w:szCs w:val="24"/>
              </w:rPr>
              <w:footnoteReference w:id="1"/>
            </w:r>
            <w:r w:rsidRPr="007508D8">
              <w:rPr>
                <w:rFonts w:ascii="Arial" w:hAnsi="Arial" w:cs="Arial"/>
                <w:sz w:val="24"/>
                <w:szCs w:val="24"/>
              </w:rPr>
              <w:t xml:space="preserve"> </w:t>
            </w:r>
            <w:r w:rsidRPr="007508D8">
              <w:rPr>
                <w:rFonts w:ascii="Arial" w:hAnsi="Arial" w:cs="Arial"/>
                <w:sz w:val="24"/>
                <w:szCs w:val="24"/>
              </w:rPr>
              <w:sym w:font="Webdings" w:char="0063"/>
            </w:r>
            <w:r w:rsidRPr="007508D8">
              <w:rPr>
                <w:rFonts w:ascii="Arial" w:hAnsi="Arial" w:cs="Arial"/>
                <w:sz w:val="24"/>
                <w:szCs w:val="24"/>
              </w:rPr>
              <w:t xml:space="preserve"> TAK   </w:t>
            </w:r>
            <w:r w:rsidRPr="007508D8">
              <w:rPr>
                <w:rFonts w:ascii="Arial" w:hAnsi="Arial" w:cs="Arial"/>
                <w:sz w:val="24"/>
                <w:szCs w:val="24"/>
              </w:rPr>
              <w:sym w:font="Webdings" w:char="0063"/>
            </w:r>
            <w:r w:rsidRPr="007508D8">
              <w:rPr>
                <w:rFonts w:ascii="Arial" w:hAnsi="Arial" w:cs="Arial"/>
                <w:sz w:val="24"/>
                <w:szCs w:val="24"/>
              </w:rPr>
              <w:t xml:space="preserve">  NIE</w:t>
            </w:r>
          </w:p>
        </w:tc>
      </w:tr>
    </w:tbl>
    <w:p w14:paraId="55A25261" w14:textId="77777777" w:rsidR="00752232" w:rsidRPr="008F340C" w:rsidRDefault="00752232" w:rsidP="007508D8">
      <w:pPr>
        <w:spacing w:after="0" w:line="276" w:lineRule="auto"/>
        <w:rPr>
          <w:rFonts w:ascii="Arial" w:hAnsi="Arial" w:cs="Arial"/>
          <w:color w:val="FF0000"/>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344"/>
        <w:gridCol w:w="2377"/>
        <w:gridCol w:w="2211"/>
      </w:tblGrid>
      <w:tr w:rsidR="007508D8" w:rsidRPr="007508D8" w14:paraId="56B9B91D" w14:textId="77777777" w:rsidTr="00E80D88">
        <w:trPr>
          <w:trHeight w:hRule="exact" w:val="567"/>
        </w:trPr>
        <w:tc>
          <w:tcPr>
            <w:tcW w:w="9039" w:type="dxa"/>
            <w:gridSpan w:val="4"/>
          </w:tcPr>
          <w:p w14:paraId="5714DEF1" w14:textId="458BDDFB" w:rsidR="00623E6C" w:rsidRPr="007508D8" w:rsidRDefault="00DD31CC" w:rsidP="007508D8">
            <w:pPr>
              <w:pStyle w:val="Akapitzlist"/>
              <w:numPr>
                <w:ilvl w:val="0"/>
                <w:numId w:val="10"/>
              </w:numPr>
              <w:spacing w:after="0" w:line="276" w:lineRule="auto"/>
              <w:rPr>
                <w:rFonts w:ascii="Arial" w:hAnsi="Arial" w:cs="Arial"/>
                <w:b/>
                <w:sz w:val="24"/>
                <w:szCs w:val="24"/>
              </w:rPr>
            </w:pPr>
            <w:r w:rsidRPr="007508D8">
              <w:rPr>
                <w:rFonts w:ascii="Arial" w:hAnsi="Arial" w:cs="Arial"/>
                <w:b/>
                <w:sz w:val="24"/>
                <w:szCs w:val="24"/>
              </w:rPr>
              <w:t>DANE KONTAKTOWE RODZICA</w:t>
            </w:r>
            <w:r w:rsidR="00A41334" w:rsidRPr="007508D8">
              <w:rPr>
                <w:rFonts w:ascii="Arial" w:hAnsi="Arial" w:cs="Arial"/>
                <w:b/>
                <w:sz w:val="24"/>
                <w:szCs w:val="24"/>
              </w:rPr>
              <w:t xml:space="preserve"> </w:t>
            </w:r>
            <w:r w:rsidRPr="007508D8">
              <w:rPr>
                <w:rFonts w:ascii="Arial" w:hAnsi="Arial" w:cs="Arial"/>
                <w:b/>
                <w:sz w:val="24"/>
                <w:szCs w:val="24"/>
              </w:rPr>
              <w:t>/</w:t>
            </w:r>
            <w:r w:rsidR="00A41334" w:rsidRPr="007508D8">
              <w:rPr>
                <w:rFonts w:ascii="Arial" w:hAnsi="Arial" w:cs="Arial"/>
                <w:b/>
                <w:sz w:val="24"/>
                <w:szCs w:val="24"/>
              </w:rPr>
              <w:t xml:space="preserve"> </w:t>
            </w:r>
            <w:r w:rsidRPr="007508D8">
              <w:rPr>
                <w:rFonts w:ascii="Arial" w:hAnsi="Arial" w:cs="Arial"/>
                <w:b/>
                <w:sz w:val="24"/>
                <w:szCs w:val="24"/>
              </w:rPr>
              <w:t>OPIEKUNA PRAWNEGO</w:t>
            </w:r>
          </w:p>
        </w:tc>
      </w:tr>
      <w:tr w:rsidR="007508D8" w:rsidRPr="007508D8" w14:paraId="68CBAFBF" w14:textId="77777777" w:rsidTr="00E80D88">
        <w:trPr>
          <w:trHeight w:hRule="exact" w:val="567"/>
        </w:trPr>
        <w:tc>
          <w:tcPr>
            <w:tcW w:w="2107" w:type="dxa"/>
            <w:shd w:val="clear" w:color="auto" w:fill="D9D9D9" w:themeFill="background1" w:themeFillShade="D9"/>
          </w:tcPr>
          <w:p w14:paraId="0E7EFD5D" w14:textId="4BB2EA74" w:rsidR="00DD31CC" w:rsidRPr="007508D8" w:rsidRDefault="00DD31CC" w:rsidP="007508D8">
            <w:pPr>
              <w:spacing w:after="0" w:line="276" w:lineRule="auto"/>
              <w:rPr>
                <w:rFonts w:ascii="Arial" w:hAnsi="Arial" w:cs="Arial"/>
                <w:sz w:val="24"/>
                <w:szCs w:val="24"/>
              </w:rPr>
            </w:pPr>
            <w:r w:rsidRPr="007508D8">
              <w:rPr>
                <w:rFonts w:ascii="Arial" w:hAnsi="Arial" w:cs="Arial"/>
                <w:sz w:val="24"/>
                <w:szCs w:val="24"/>
              </w:rPr>
              <w:t>Imię i nazwisko</w:t>
            </w:r>
          </w:p>
        </w:tc>
        <w:tc>
          <w:tcPr>
            <w:tcW w:w="6932" w:type="dxa"/>
            <w:gridSpan w:val="3"/>
          </w:tcPr>
          <w:p w14:paraId="6CF0B138" w14:textId="77777777" w:rsidR="00DD31CC" w:rsidRPr="007508D8" w:rsidRDefault="00DD31CC" w:rsidP="007508D8">
            <w:pPr>
              <w:spacing w:after="0" w:line="276" w:lineRule="auto"/>
              <w:rPr>
                <w:rFonts w:ascii="Arial" w:hAnsi="Arial" w:cs="Arial"/>
                <w:sz w:val="24"/>
                <w:szCs w:val="24"/>
              </w:rPr>
            </w:pPr>
          </w:p>
        </w:tc>
      </w:tr>
      <w:tr w:rsidR="007508D8" w:rsidRPr="007508D8" w14:paraId="788CCDF6" w14:textId="77777777" w:rsidTr="00E80D88">
        <w:trPr>
          <w:trHeight w:hRule="exact" w:val="567"/>
        </w:trPr>
        <w:tc>
          <w:tcPr>
            <w:tcW w:w="2107" w:type="dxa"/>
            <w:shd w:val="clear" w:color="auto" w:fill="D9D9D9" w:themeFill="background1" w:themeFillShade="D9"/>
          </w:tcPr>
          <w:p w14:paraId="2DFF6727"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Kraj</w:t>
            </w:r>
          </w:p>
        </w:tc>
        <w:tc>
          <w:tcPr>
            <w:tcW w:w="2344" w:type="dxa"/>
          </w:tcPr>
          <w:p w14:paraId="3A24FFEF" w14:textId="77777777" w:rsidR="00623E6C" w:rsidRPr="007508D8" w:rsidRDefault="00623E6C" w:rsidP="007508D8">
            <w:pPr>
              <w:spacing w:after="0" w:line="276" w:lineRule="auto"/>
              <w:rPr>
                <w:rFonts w:ascii="Arial" w:hAnsi="Arial" w:cs="Arial"/>
                <w:sz w:val="24"/>
                <w:szCs w:val="24"/>
              </w:rPr>
            </w:pPr>
          </w:p>
        </w:tc>
        <w:tc>
          <w:tcPr>
            <w:tcW w:w="2377" w:type="dxa"/>
            <w:shd w:val="clear" w:color="auto" w:fill="D9D9D9" w:themeFill="background1" w:themeFillShade="D9"/>
          </w:tcPr>
          <w:p w14:paraId="387B5994"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Województwo</w:t>
            </w:r>
          </w:p>
        </w:tc>
        <w:tc>
          <w:tcPr>
            <w:tcW w:w="2211" w:type="dxa"/>
          </w:tcPr>
          <w:p w14:paraId="6F284FDD" w14:textId="77777777" w:rsidR="00623E6C" w:rsidRPr="007508D8" w:rsidRDefault="00623E6C" w:rsidP="007508D8">
            <w:pPr>
              <w:spacing w:after="0" w:line="276" w:lineRule="auto"/>
              <w:rPr>
                <w:rFonts w:ascii="Arial" w:hAnsi="Arial" w:cs="Arial"/>
                <w:sz w:val="24"/>
                <w:szCs w:val="24"/>
              </w:rPr>
            </w:pPr>
          </w:p>
        </w:tc>
      </w:tr>
      <w:tr w:rsidR="007508D8" w:rsidRPr="007508D8" w14:paraId="3A137912" w14:textId="77777777" w:rsidTr="00E80D88">
        <w:trPr>
          <w:trHeight w:hRule="exact" w:val="567"/>
        </w:trPr>
        <w:tc>
          <w:tcPr>
            <w:tcW w:w="2107" w:type="dxa"/>
            <w:shd w:val="clear" w:color="auto" w:fill="D9D9D9" w:themeFill="background1" w:themeFillShade="D9"/>
          </w:tcPr>
          <w:p w14:paraId="4CC66029"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Powiat</w:t>
            </w:r>
          </w:p>
        </w:tc>
        <w:tc>
          <w:tcPr>
            <w:tcW w:w="2344" w:type="dxa"/>
          </w:tcPr>
          <w:p w14:paraId="7163E03B" w14:textId="77777777" w:rsidR="00623E6C" w:rsidRPr="007508D8" w:rsidRDefault="00623E6C" w:rsidP="007508D8">
            <w:pPr>
              <w:spacing w:after="0" w:line="276" w:lineRule="auto"/>
              <w:rPr>
                <w:rFonts w:ascii="Arial" w:hAnsi="Arial" w:cs="Arial"/>
                <w:sz w:val="24"/>
                <w:szCs w:val="24"/>
              </w:rPr>
            </w:pPr>
          </w:p>
        </w:tc>
        <w:tc>
          <w:tcPr>
            <w:tcW w:w="2377" w:type="dxa"/>
            <w:shd w:val="clear" w:color="auto" w:fill="D9D9D9" w:themeFill="background1" w:themeFillShade="D9"/>
          </w:tcPr>
          <w:p w14:paraId="1F9E2162"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Gmina</w:t>
            </w:r>
          </w:p>
        </w:tc>
        <w:tc>
          <w:tcPr>
            <w:tcW w:w="2211" w:type="dxa"/>
          </w:tcPr>
          <w:p w14:paraId="10738073" w14:textId="77777777" w:rsidR="00623E6C" w:rsidRPr="007508D8" w:rsidRDefault="00623E6C" w:rsidP="007508D8">
            <w:pPr>
              <w:spacing w:after="0" w:line="276" w:lineRule="auto"/>
              <w:rPr>
                <w:rFonts w:ascii="Arial" w:hAnsi="Arial" w:cs="Arial"/>
                <w:sz w:val="24"/>
                <w:szCs w:val="24"/>
              </w:rPr>
            </w:pPr>
          </w:p>
        </w:tc>
      </w:tr>
      <w:tr w:rsidR="007508D8" w:rsidRPr="007508D8" w14:paraId="1292CCCC" w14:textId="77777777" w:rsidTr="00E80D88">
        <w:trPr>
          <w:trHeight w:hRule="exact" w:val="567"/>
        </w:trPr>
        <w:tc>
          <w:tcPr>
            <w:tcW w:w="2107" w:type="dxa"/>
            <w:shd w:val="clear" w:color="auto" w:fill="D9D9D9" w:themeFill="background1" w:themeFillShade="D9"/>
          </w:tcPr>
          <w:p w14:paraId="18187159"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Miejscowość</w:t>
            </w:r>
          </w:p>
        </w:tc>
        <w:tc>
          <w:tcPr>
            <w:tcW w:w="2344" w:type="dxa"/>
          </w:tcPr>
          <w:p w14:paraId="7CC11395" w14:textId="77777777" w:rsidR="00623E6C" w:rsidRPr="007508D8" w:rsidRDefault="00623E6C" w:rsidP="007508D8">
            <w:pPr>
              <w:spacing w:after="0" w:line="276" w:lineRule="auto"/>
              <w:rPr>
                <w:rFonts w:ascii="Arial" w:hAnsi="Arial" w:cs="Arial"/>
                <w:sz w:val="24"/>
                <w:szCs w:val="24"/>
              </w:rPr>
            </w:pPr>
          </w:p>
        </w:tc>
        <w:tc>
          <w:tcPr>
            <w:tcW w:w="2377" w:type="dxa"/>
            <w:shd w:val="clear" w:color="auto" w:fill="D9D9D9" w:themeFill="background1" w:themeFillShade="D9"/>
          </w:tcPr>
          <w:p w14:paraId="16193A6F" w14:textId="77777777" w:rsidR="00623E6C" w:rsidRPr="007508D8" w:rsidRDefault="00623E6C" w:rsidP="007508D8">
            <w:pPr>
              <w:spacing w:after="0" w:line="276" w:lineRule="auto"/>
              <w:rPr>
                <w:rFonts w:ascii="Arial" w:hAnsi="Arial" w:cs="Arial"/>
                <w:strike/>
                <w:sz w:val="24"/>
                <w:szCs w:val="24"/>
              </w:rPr>
            </w:pPr>
            <w:r w:rsidRPr="007508D8">
              <w:rPr>
                <w:rFonts w:ascii="Arial" w:hAnsi="Arial" w:cs="Arial"/>
                <w:sz w:val="24"/>
                <w:szCs w:val="24"/>
              </w:rPr>
              <w:t>Kod pocztowy</w:t>
            </w:r>
          </w:p>
        </w:tc>
        <w:tc>
          <w:tcPr>
            <w:tcW w:w="2211" w:type="dxa"/>
          </w:tcPr>
          <w:p w14:paraId="60E37F2D" w14:textId="77777777" w:rsidR="00623E6C" w:rsidRPr="007508D8" w:rsidRDefault="00623E6C" w:rsidP="007508D8">
            <w:pPr>
              <w:spacing w:after="0" w:line="276" w:lineRule="auto"/>
              <w:rPr>
                <w:rFonts w:ascii="Arial" w:hAnsi="Arial" w:cs="Arial"/>
                <w:strike/>
                <w:sz w:val="24"/>
                <w:szCs w:val="24"/>
              </w:rPr>
            </w:pPr>
          </w:p>
        </w:tc>
      </w:tr>
      <w:tr w:rsidR="007508D8" w:rsidRPr="007508D8" w14:paraId="3129EB75" w14:textId="77777777" w:rsidTr="00E80D88">
        <w:trPr>
          <w:trHeight w:hRule="exact" w:val="567"/>
        </w:trPr>
        <w:tc>
          <w:tcPr>
            <w:tcW w:w="2107" w:type="dxa"/>
            <w:shd w:val="clear" w:color="auto" w:fill="D9D9D9" w:themeFill="background1" w:themeFillShade="D9"/>
          </w:tcPr>
          <w:p w14:paraId="24C773B8"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Ulica</w:t>
            </w:r>
          </w:p>
        </w:tc>
        <w:tc>
          <w:tcPr>
            <w:tcW w:w="2344" w:type="dxa"/>
          </w:tcPr>
          <w:p w14:paraId="12AF29DF" w14:textId="77777777" w:rsidR="00623E6C" w:rsidRPr="007508D8" w:rsidRDefault="00623E6C" w:rsidP="007508D8">
            <w:pPr>
              <w:spacing w:after="0" w:line="276" w:lineRule="auto"/>
              <w:rPr>
                <w:rFonts w:ascii="Arial" w:hAnsi="Arial" w:cs="Arial"/>
                <w:sz w:val="24"/>
                <w:szCs w:val="24"/>
              </w:rPr>
            </w:pPr>
          </w:p>
        </w:tc>
        <w:tc>
          <w:tcPr>
            <w:tcW w:w="2377" w:type="dxa"/>
            <w:shd w:val="clear" w:color="auto" w:fill="D9D9D9" w:themeFill="background1" w:themeFillShade="D9"/>
          </w:tcPr>
          <w:p w14:paraId="64E60330"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Numer domu</w:t>
            </w:r>
          </w:p>
        </w:tc>
        <w:tc>
          <w:tcPr>
            <w:tcW w:w="2211" w:type="dxa"/>
          </w:tcPr>
          <w:p w14:paraId="67152499" w14:textId="77777777" w:rsidR="00623E6C" w:rsidRPr="007508D8" w:rsidRDefault="00623E6C" w:rsidP="007508D8">
            <w:pPr>
              <w:spacing w:after="0" w:line="276" w:lineRule="auto"/>
              <w:rPr>
                <w:rFonts w:ascii="Arial" w:hAnsi="Arial" w:cs="Arial"/>
                <w:sz w:val="24"/>
                <w:szCs w:val="24"/>
              </w:rPr>
            </w:pPr>
          </w:p>
        </w:tc>
      </w:tr>
      <w:tr w:rsidR="007508D8" w:rsidRPr="007508D8" w14:paraId="0E300ED0" w14:textId="77777777" w:rsidTr="00A41334">
        <w:trPr>
          <w:trHeight w:hRule="exact" w:val="951"/>
        </w:trPr>
        <w:tc>
          <w:tcPr>
            <w:tcW w:w="2107" w:type="dxa"/>
            <w:shd w:val="clear" w:color="auto" w:fill="D9D9D9" w:themeFill="background1" w:themeFillShade="D9"/>
          </w:tcPr>
          <w:p w14:paraId="303AB43B"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Numer mieszkania</w:t>
            </w:r>
          </w:p>
        </w:tc>
        <w:tc>
          <w:tcPr>
            <w:tcW w:w="2344" w:type="dxa"/>
          </w:tcPr>
          <w:p w14:paraId="57211546" w14:textId="77777777" w:rsidR="00623E6C" w:rsidRPr="007508D8" w:rsidRDefault="00623E6C" w:rsidP="007508D8">
            <w:pPr>
              <w:spacing w:after="0" w:line="276" w:lineRule="auto"/>
              <w:rPr>
                <w:rFonts w:ascii="Arial" w:hAnsi="Arial" w:cs="Arial"/>
                <w:sz w:val="24"/>
                <w:szCs w:val="24"/>
              </w:rPr>
            </w:pPr>
          </w:p>
        </w:tc>
        <w:tc>
          <w:tcPr>
            <w:tcW w:w="2377" w:type="dxa"/>
            <w:shd w:val="clear" w:color="auto" w:fill="D9D9D9" w:themeFill="background1" w:themeFillShade="D9"/>
          </w:tcPr>
          <w:p w14:paraId="2B39F01A"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Obszar zamieszkania</w:t>
            </w:r>
            <w:r w:rsidR="00C810F7" w:rsidRPr="007508D8">
              <w:rPr>
                <w:rFonts w:ascii="Arial" w:hAnsi="Arial" w:cs="Arial"/>
                <w:sz w:val="24"/>
                <w:szCs w:val="24"/>
              </w:rPr>
              <w:t xml:space="preserve"> według DEGURBA</w:t>
            </w:r>
            <w:r w:rsidR="00C810F7" w:rsidRPr="007508D8">
              <w:rPr>
                <w:rStyle w:val="Odwoanieprzypisudolnego"/>
                <w:rFonts w:ascii="Arial" w:hAnsi="Arial" w:cs="Arial"/>
                <w:sz w:val="24"/>
                <w:szCs w:val="24"/>
              </w:rPr>
              <w:footnoteReference w:id="2"/>
            </w:r>
          </w:p>
        </w:tc>
        <w:tc>
          <w:tcPr>
            <w:tcW w:w="2211" w:type="dxa"/>
          </w:tcPr>
          <w:p w14:paraId="68BCEED5"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sym w:font="Wingdings" w:char="F06F"/>
            </w:r>
            <w:r w:rsidRPr="007508D8">
              <w:rPr>
                <w:rFonts w:ascii="Arial" w:hAnsi="Arial" w:cs="Arial"/>
                <w:sz w:val="24"/>
                <w:szCs w:val="24"/>
              </w:rPr>
              <w:t xml:space="preserve"> duże miasto</w:t>
            </w:r>
          </w:p>
          <w:p w14:paraId="332355F8"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sym w:font="Wingdings" w:char="F06F"/>
            </w:r>
            <w:r w:rsidRPr="007508D8">
              <w:rPr>
                <w:rFonts w:ascii="Arial" w:hAnsi="Arial" w:cs="Arial"/>
                <w:sz w:val="24"/>
                <w:szCs w:val="24"/>
              </w:rPr>
              <w:t xml:space="preserve"> małe miasto</w:t>
            </w:r>
          </w:p>
          <w:p w14:paraId="6DA5D6D8"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sym w:font="Wingdings" w:char="F06F"/>
            </w:r>
            <w:r w:rsidRPr="007508D8">
              <w:rPr>
                <w:rFonts w:ascii="Arial" w:hAnsi="Arial" w:cs="Arial"/>
                <w:sz w:val="24"/>
                <w:szCs w:val="24"/>
              </w:rPr>
              <w:t xml:space="preserve"> obszar wiejski</w:t>
            </w:r>
          </w:p>
        </w:tc>
      </w:tr>
      <w:tr w:rsidR="007508D8" w:rsidRPr="007508D8" w14:paraId="39382549" w14:textId="77777777" w:rsidTr="00E80D88">
        <w:trPr>
          <w:trHeight w:hRule="exact" w:val="567"/>
        </w:trPr>
        <w:tc>
          <w:tcPr>
            <w:tcW w:w="2107" w:type="dxa"/>
            <w:shd w:val="clear" w:color="auto" w:fill="D9D9D9" w:themeFill="background1" w:themeFillShade="D9"/>
          </w:tcPr>
          <w:p w14:paraId="64B4FC3B"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Telefon kontaktowy</w:t>
            </w:r>
          </w:p>
        </w:tc>
        <w:tc>
          <w:tcPr>
            <w:tcW w:w="2344" w:type="dxa"/>
          </w:tcPr>
          <w:p w14:paraId="0E3D45E5" w14:textId="77777777" w:rsidR="00623E6C" w:rsidRPr="007508D8" w:rsidRDefault="00623E6C" w:rsidP="007508D8">
            <w:pPr>
              <w:spacing w:after="0" w:line="276" w:lineRule="auto"/>
              <w:rPr>
                <w:rFonts w:ascii="Arial" w:hAnsi="Arial" w:cs="Arial"/>
                <w:sz w:val="24"/>
                <w:szCs w:val="24"/>
              </w:rPr>
            </w:pPr>
          </w:p>
        </w:tc>
        <w:tc>
          <w:tcPr>
            <w:tcW w:w="2377" w:type="dxa"/>
            <w:shd w:val="clear" w:color="auto" w:fill="D9D9D9" w:themeFill="background1" w:themeFillShade="D9"/>
          </w:tcPr>
          <w:p w14:paraId="5FAF093A" w14:textId="77777777" w:rsidR="00623E6C" w:rsidRPr="007508D8" w:rsidRDefault="00623E6C" w:rsidP="007508D8">
            <w:pPr>
              <w:spacing w:after="0" w:line="276" w:lineRule="auto"/>
              <w:rPr>
                <w:rFonts w:ascii="Arial" w:hAnsi="Arial" w:cs="Arial"/>
                <w:sz w:val="24"/>
                <w:szCs w:val="24"/>
              </w:rPr>
            </w:pPr>
            <w:r w:rsidRPr="007508D8">
              <w:rPr>
                <w:rFonts w:ascii="Arial" w:hAnsi="Arial" w:cs="Arial"/>
                <w:sz w:val="24"/>
                <w:szCs w:val="24"/>
              </w:rPr>
              <w:t>Adres e-mail</w:t>
            </w:r>
          </w:p>
        </w:tc>
        <w:tc>
          <w:tcPr>
            <w:tcW w:w="2211" w:type="dxa"/>
          </w:tcPr>
          <w:p w14:paraId="5901E843" w14:textId="77777777" w:rsidR="00623E6C" w:rsidRPr="007508D8" w:rsidRDefault="00623E6C" w:rsidP="007508D8">
            <w:pPr>
              <w:spacing w:after="0" w:line="276" w:lineRule="auto"/>
              <w:rPr>
                <w:rFonts w:ascii="Arial" w:hAnsi="Arial" w:cs="Arial"/>
                <w:sz w:val="24"/>
                <w:szCs w:val="24"/>
              </w:rPr>
            </w:pPr>
          </w:p>
        </w:tc>
      </w:tr>
    </w:tbl>
    <w:p w14:paraId="39FD77EF" w14:textId="77777777" w:rsidR="00951364" w:rsidRPr="008F340C" w:rsidRDefault="00951364" w:rsidP="007508D8">
      <w:pPr>
        <w:pStyle w:val="Akapitzlist"/>
        <w:spacing w:after="0" w:line="276" w:lineRule="auto"/>
        <w:rPr>
          <w:rFonts w:ascii="Arial" w:hAnsi="Arial" w:cs="Arial"/>
          <w:b/>
          <w:bCs/>
          <w:color w:val="FF0000"/>
          <w:sz w:val="24"/>
          <w:szCs w:val="24"/>
        </w:rPr>
      </w:pPr>
    </w:p>
    <w:p w14:paraId="3DAAE993" w14:textId="6E0B13A4" w:rsidR="00A515BB" w:rsidRPr="007508D8" w:rsidRDefault="00672D2B" w:rsidP="007508D8">
      <w:pPr>
        <w:pStyle w:val="Akapitzlist"/>
        <w:numPr>
          <w:ilvl w:val="0"/>
          <w:numId w:val="10"/>
        </w:numPr>
        <w:tabs>
          <w:tab w:val="left" w:pos="426"/>
        </w:tabs>
        <w:spacing w:after="0" w:line="276" w:lineRule="auto"/>
        <w:ind w:left="0" w:firstLine="0"/>
        <w:rPr>
          <w:rFonts w:ascii="Arial" w:hAnsi="Arial" w:cs="Arial"/>
          <w:b/>
          <w:bCs/>
          <w:sz w:val="24"/>
          <w:szCs w:val="24"/>
        </w:rPr>
      </w:pPr>
      <w:r w:rsidRPr="007508D8">
        <w:rPr>
          <w:rFonts w:ascii="Arial" w:hAnsi="Arial" w:cs="Arial"/>
          <w:b/>
          <w:bCs/>
          <w:sz w:val="24"/>
          <w:szCs w:val="24"/>
        </w:rPr>
        <w:t>INFORMACJE NIEZBĘDNE DO OCENY W PROCESIE REKRUTACJI</w:t>
      </w:r>
    </w:p>
    <w:p w14:paraId="561391A7" w14:textId="77777777" w:rsidR="00C23ED4" w:rsidRPr="007508D8" w:rsidRDefault="00C23ED4" w:rsidP="007508D8">
      <w:pPr>
        <w:pStyle w:val="Akapitzlist"/>
        <w:spacing w:after="0" w:line="276" w:lineRule="auto"/>
        <w:rPr>
          <w:rFonts w:ascii="Arial" w:hAnsi="Arial" w:cs="Arial"/>
          <w:b/>
          <w:bCs/>
          <w:sz w:val="24"/>
          <w:szCs w:val="24"/>
        </w:rPr>
      </w:pPr>
    </w:p>
    <w:p w14:paraId="6367CF7E" w14:textId="1C35DD2D" w:rsidR="00A41334" w:rsidRPr="007508D8" w:rsidRDefault="00A41334" w:rsidP="007508D8">
      <w:pPr>
        <w:pStyle w:val="Akapitzlist"/>
        <w:tabs>
          <w:tab w:val="left" w:pos="426"/>
        </w:tabs>
        <w:spacing w:after="0" w:line="276" w:lineRule="auto"/>
        <w:ind w:left="0"/>
        <w:rPr>
          <w:rFonts w:ascii="Arial" w:hAnsi="Arial" w:cs="Arial"/>
          <w:sz w:val="24"/>
          <w:szCs w:val="24"/>
        </w:rPr>
      </w:pPr>
      <w:r w:rsidRPr="007508D8">
        <w:rPr>
          <w:rFonts w:ascii="Arial" w:hAnsi="Arial" w:cs="Arial"/>
          <w:sz w:val="24"/>
          <w:szCs w:val="24"/>
        </w:rPr>
        <w:t xml:space="preserve">1. </w:t>
      </w:r>
      <w:r w:rsidR="00B4594B" w:rsidRPr="007508D8">
        <w:rPr>
          <w:rFonts w:ascii="Arial" w:hAnsi="Arial" w:cs="Arial"/>
          <w:sz w:val="24"/>
          <w:szCs w:val="24"/>
        </w:rPr>
        <w:t xml:space="preserve">Rekrutacja do Projektu odbywa się zgodnie z politykami horyzontalnymi: zasadą </w:t>
      </w:r>
      <w:r w:rsidRPr="007508D8">
        <w:rPr>
          <w:rFonts w:ascii="Arial" w:hAnsi="Arial" w:cs="Arial"/>
          <w:sz w:val="24"/>
          <w:szCs w:val="24"/>
        </w:rPr>
        <w:t xml:space="preserve"> </w:t>
      </w:r>
    </w:p>
    <w:p w14:paraId="577202DC" w14:textId="39F85182" w:rsidR="00B4594B" w:rsidRPr="007508D8" w:rsidRDefault="00B4594B" w:rsidP="007508D8">
      <w:pPr>
        <w:pStyle w:val="Akapitzlist"/>
        <w:tabs>
          <w:tab w:val="left" w:pos="426"/>
        </w:tabs>
        <w:spacing w:after="0" w:line="276" w:lineRule="auto"/>
        <w:ind w:left="0"/>
        <w:rPr>
          <w:rFonts w:ascii="Arial" w:hAnsi="Arial" w:cs="Arial"/>
          <w:sz w:val="24"/>
          <w:szCs w:val="24"/>
        </w:rPr>
      </w:pPr>
      <w:r w:rsidRPr="007508D8">
        <w:rPr>
          <w:rFonts w:ascii="Arial" w:hAnsi="Arial" w:cs="Arial"/>
          <w:sz w:val="24"/>
          <w:szCs w:val="24"/>
        </w:rPr>
        <w:t>równości szans płci oraz równości szans i niedyskryminacji.</w:t>
      </w:r>
    </w:p>
    <w:p w14:paraId="0D69C8E4" w14:textId="088CFF39" w:rsidR="00951364" w:rsidRDefault="00A41334" w:rsidP="007508D8">
      <w:pPr>
        <w:pStyle w:val="Akapitzlist"/>
        <w:tabs>
          <w:tab w:val="left" w:pos="426"/>
        </w:tabs>
        <w:spacing w:after="0" w:line="276" w:lineRule="auto"/>
        <w:ind w:left="0"/>
        <w:rPr>
          <w:rFonts w:ascii="Arial" w:hAnsi="Arial" w:cs="Arial"/>
          <w:sz w:val="24"/>
          <w:szCs w:val="24"/>
        </w:rPr>
      </w:pPr>
      <w:r w:rsidRPr="007508D8">
        <w:rPr>
          <w:rFonts w:ascii="Arial" w:hAnsi="Arial" w:cs="Arial"/>
          <w:sz w:val="24"/>
          <w:szCs w:val="24"/>
        </w:rPr>
        <w:t xml:space="preserve">2. </w:t>
      </w:r>
      <w:r w:rsidR="00B565F8" w:rsidRPr="007508D8">
        <w:rPr>
          <w:rFonts w:ascii="Arial" w:hAnsi="Arial" w:cs="Arial"/>
          <w:sz w:val="24"/>
          <w:szCs w:val="24"/>
        </w:rPr>
        <w:t>W przypadku równej liczby punktów o zakwalifikowaniu do udziału w Projekcie decyduje kolejność wpływu dokumentów rekrutacyjnych.</w:t>
      </w:r>
    </w:p>
    <w:p w14:paraId="11B116B0" w14:textId="77777777" w:rsidR="00C40530" w:rsidRDefault="00C40530" w:rsidP="007508D8">
      <w:pPr>
        <w:pStyle w:val="Akapitzlist"/>
        <w:tabs>
          <w:tab w:val="left" w:pos="426"/>
        </w:tabs>
        <w:spacing w:after="0" w:line="276" w:lineRule="auto"/>
        <w:ind w:left="0"/>
        <w:rPr>
          <w:rFonts w:ascii="Arial" w:hAnsi="Arial" w:cs="Arial"/>
          <w:sz w:val="24"/>
          <w:szCs w:val="24"/>
        </w:rPr>
      </w:pPr>
    </w:p>
    <w:p w14:paraId="53BF2800" w14:textId="77777777" w:rsidR="00C40530" w:rsidRPr="007508D8" w:rsidRDefault="00C40530" w:rsidP="007508D8">
      <w:pPr>
        <w:pStyle w:val="Akapitzlist"/>
        <w:tabs>
          <w:tab w:val="left" w:pos="426"/>
        </w:tabs>
        <w:spacing w:after="0" w:line="276" w:lineRule="auto"/>
        <w:ind w:left="0"/>
        <w:rPr>
          <w:rFonts w:ascii="Arial" w:hAnsi="Arial" w:cs="Arial"/>
          <w:sz w:val="24"/>
          <w:szCs w:val="24"/>
        </w:rPr>
      </w:pPr>
    </w:p>
    <w:p w14:paraId="1240FE71" w14:textId="77777777" w:rsidR="00951364" w:rsidRPr="008F340C" w:rsidRDefault="00951364" w:rsidP="007508D8">
      <w:pPr>
        <w:spacing w:after="0" w:line="276" w:lineRule="auto"/>
        <w:ind w:left="360"/>
        <w:rPr>
          <w:rFonts w:ascii="Arial" w:hAnsi="Arial" w:cs="Arial"/>
          <w:color w:val="FF0000"/>
          <w:sz w:val="24"/>
          <w:szCs w:val="24"/>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4423"/>
      </w:tblGrid>
      <w:tr w:rsidR="008F340C" w:rsidRPr="008F340C" w14:paraId="5C5F1F54" w14:textId="77777777" w:rsidTr="00E80D88">
        <w:trPr>
          <w:trHeight w:val="680"/>
        </w:trPr>
        <w:tc>
          <w:tcPr>
            <w:tcW w:w="8868" w:type="dxa"/>
            <w:gridSpan w:val="2"/>
            <w:shd w:val="clear" w:color="auto" w:fill="D9D9D9" w:themeFill="background1" w:themeFillShade="D9"/>
          </w:tcPr>
          <w:p w14:paraId="2A460CA0" w14:textId="77777777" w:rsidR="00623E6C" w:rsidRPr="007508D8" w:rsidRDefault="004E636C" w:rsidP="007508D8">
            <w:pPr>
              <w:spacing w:after="0" w:line="276" w:lineRule="auto"/>
              <w:rPr>
                <w:rFonts w:ascii="Arial" w:hAnsi="Arial" w:cs="Arial"/>
                <w:b/>
                <w:sz w:val="24"/>
                <w:szCs w:val="24"/>
              </w:rPr>
            </w:pPr>
            <w:r w:rsidRPr="007508D8">
              <w:rPr>
                <w:rFonts w:ascii="Arial" w:hAnsi="Arial" w:cs="Arial"/>
                <w:b/>
                <w:sz w:val="24"/>
                <w:szCs w:val="24"/>
              </w:rPr>
              <w:lastRenderedPageBreak/>
              <w:t>KRYTERIA REKRUTACYJNE</w:t>
            </w:r>
          </w:p>
        </w:tc>
      </w:tr>
      <w:tr w:rsidR="008F340C" w:rsidRPr="008F340C" w14:paraId="50E8BB71" w14:textId="77777777" w:rsidTr="00E80D88">
        <w:trPr>
          <w:trHeight w:val="680"/>
        </w:trPr>
        <w:tc>
          <w:tcPr>
            <w:tcW w:w="4445" w:type="dxa"/>
          </w:tcPr>
          <w:p w14:paraId="4841C51D" w14:textId="0F335361" w:rsidR="00DD31CC" w:rsidRPr="007508D8" w:rsidRDefault="00DD31CC" w:rsidP="007508D8">
            <w:pPr>
              <w:spacing w:after="0" w:line="276" w:lineRule="auto"/>
              <w:rPr>
                <w:rFonts w:ascii="Arial" w:hAnsi="Arial" w:cs="Arial"/>
                <w:sz w:val="24"/>
                <w:szCs w:val="24"/>
              </w:rPr>
            </w:pPr>
            <w:bookmarkStart w:id="0" w:name="_Hlk163729569"/>
            <w:r w:rsidRPr="007508D8">
              <w:rPr>
                <w:rFonts w:ascii="Arial" w:hAnsi="Arial" w:cs="Arial"/>
                <w:sz w:val="24"/>
                <w:szCs w:val="24"/>
              </w:rPr>
              <w:t xml:space="preserve">DZIECKO UCZĘSZCZAJĄCE DO PLACÓWKI REALIZUJĄCEJ PROJEKT </w:t>
            </w:r>
            <w:bookmarkEnd w:id="0"/>
          </w:p>
        </w:tc>
        <w:tc>
          <w:tcPr>
            <w:tcW w:w="4423" w:type="dxa"/>
          </w:tcPr>
          <w:p w14:paraId="393C146F" w14:textId="6FC6FE83" w:rsidR="00DD31CC" w:rsidRPr="007508D8" w:rsidRDefault="00DD31CC" w:rsidP="007508D8">
            <w:pPr>
              <w:spacing w:after="0" w:line="276" w:lineRule="auto"/>
              <w:rPr>
                <w:rFonts w:ascii="Arial" w:hAnsi="Arial" w:cs="Arial"/>
                <w:sz w:val="24"/>
                <w:szCs w:val="24"/>
              </w:rPr>
            </w:pPr>
            <w:r w:rsidRPr="007508D8">
              <w:rPr>
                <w:rFonts w:ascii="Arial" w:hAnsi="Arial" w:cs="Arial"/>
                <w:sz w:val="24"/>
                <w:szCs w:val="24"/>
              </w:rPr>
              <w:sym w:font="Webdings" w:char="0063"/>
            </w:r>
            <w:r w:rsidRPr="007508D8">
              <w:rPr>
                <w:rFonts w:ascii="Arial" w:hAnsi="Arial" w:cs="Arial"/>
                <w:sz w:val="24"/>
                <w:szCs w:val="24"/>
              </w:rPr>
              <w:t xml:space="preserve"> TAK   </w:t>
            </w:r>
            <w:r w:rsidRPr="007508D8">
              <w:rPr>
                <w:rFonts w:ascii="Arial" w:hAnsi="Arial" w:cs="Arial"/>
                <w:sz w:val="24"/>
                <w:szCs w:val="24"/>
              </w:rPr>
              <w:sym w:font="Webdings" w:char="0063"/>
            </w:r>
            <w:r w:rsidRPr="007508D8">
              <w:rPr>
                <w:rFonts w:ascii="Arial" w:hAnsi="Arial" w:cs="Arial"/>
                <w:sz w:val="24"/>
                <w:szCs w:val="24"/>
              </w:rPr>
              <w:t xml:space="preserve">  NIE</w:t>
            </w:r>
          </w:p>
        </w:tc>
      </w:tr>
      <w:tr w:rsidR="008F340C" w:rsidRPr="008F340C" w14:paraId="7FD34183" w14:textId="77777777" w:rsidTr="00E80D88">
        <w:trPr>
          <w:trHeight w:val="680"/>
        </w:trPr>
        <w:tc>
          <w:tcPr>
            <w:tcW w:w="4445" w:type="dxa"/>
          </w:tcPr>
          <w:p w14:paraId="7D68D753" w14:textId="502ECD45" w:rsidR="00B002F0" w:rsidRPr="007508D8" w:rsidRDefault="00B002F0" w:rsidP="007508D8">
            <w:pPr>
              <w:spacing w:after="0" w:line="276" w:lineRule="auto"/>
              <w:rPr>
                <w:rFonts w:ascii="Arial" w:hAnsi="Arial" w:cs="Arial"/>
                <w:sz w:val="24"/>
                <w:szCs w:val="24"/>
              </w:rPr>
            </w:pPr>
            <w:r w:rsidRPr="007508D8">
              <w:rPr>
                <w:rFonts w:ascii="Arial" w:hAnsi="Arial" w:cs="Arial"/>
                <w:sz w:val="24"/>
                <w:szCs w:val="24"/>
              </w:rPr>
              <w:t>DZIECKO ZAMIESZKUJĄCE NA TERENIE WOJEWÓDZTWA MAŁOPOLSKIEGO</w:t>
            </w:r>
          </w:p>
        </w:tc>
        <w:tc>
          <w:tcPr>
            <w:tcW w:w="4423" w:type="dxa"/>
          </w:tcPr>
          <w:p w14:paraId="3A19836A" w14:textId="36DFD8EC" w:rsidR="00B002F0" w:rsidRPr="007508D8" w:rsidRDefault="00B002F0" w:rsidP="007508D8">
            <w:pPr>
              <w:spacing w:after="0" w:line="276" w:lineRule="auto"/>
              <w:rPr>
                <w:rFonts w:ascii="Arial" w:hAnsi="Arial" w:cs="Arial"/>
                <w:sz w:val="24"/>
                <w:szCs w:val="24"/>
              </w:rPr>
            </w:pPr>
            <w:r w:rsidRPr="007508D8">
              <w:rPr>
                <w:rFonts w:ascii="Arial" w:hAnsi="Arial" w:cs="Arial"/>
                <w:sz w:val="24"/>
                <w:szCs w:val="24"/>
              </w:rPr>
              <w:sym w:font="Webdings" w:char="0063"/>
            </w:r>
            <w:r w:rsidRPr="007508D8">
              <w:rPr>
                <w:rFonts w:ascii="Arial" w:hAnsi="Arial" w:cs="Arial"/>
                <w:sz w:val="24"/>
                <w:szCs w:val="24"/>
              </w:rPr>
              <w:t xml:space="preserve"> TAK   </w:t>
            </w:r>
            <w:r w:rsidRPr="007508D8">
              <w:rPr>
                <w:rFonts w:ascii="Arial" w:hAnsi="Arial" w:cs="Arial"/>
                <w:sz w:val="24"/>
                <w:szCs w:val="24"/>
              </w:rPr>
              <w:sym w:font="Webdings" w:char="0063"/>
            </w:r>
            <w:r w:rsidRPr="007508D8">
              <w:rPr>
                <w:rFonts w:ascii="Arial" w:hAnsi="Arial" w:cs="Arial"/>
                <w:sz w:val="24"/>
                <w:szCs w:val="24"/>
              </w:rPr>
              <w:t xml:space="preserve">  NIE</w:t>
            </w:r>
          </w:p>
        </w:tc>
      </w:tr>
      <w:tr w:rsidR="008F340C" w:rsidRPr="008F340C" w14:paraId="27563CC9" w14:textId="77777777" w:rsidTr="00E80D88">
        <w:trPr>
          <w:trHeight w:val="680"/>
        </w:trPr>
        <w:tc>
          <w:tcPr>
            <w:tcW w:w="4445" w:type="dxa"/>
          </w:tcPr>
          <w:p w14:paraId="0B6BC515" w14:textId="0C56E7FE" w:rsidR="00B002F0" w:rsidRPr="007508D8" w:rsidRDefault="00B002F0" w:rsidP="007508D8">
            <w:pPr>
              <w:spacing w:after="0" w:line="276" w:lineRule="auto"/>
              <w:rPr>
                <w:rFonts w:ascii="Arial" w:hAnsi="Arial" w:cs="Arial"/>
                <w:sz w:val="24"/>
                <w:szCs w:val="24"/>
              </w:rPr>
            </w:pPr>
            <w:bookmarkStart w:id="1" w:name="_Hlk163729695"/>
            <w:r w:rsidRPr="007508D8">
              <w:rPr>
                <w:rFonts w:ascii="Arial" w:hAnsi="Arial" w:cs="Arial"/>
                <w:sz w:val="24"/>
                <w:szCs w:val="24"/>
              </w:rPr>
              <w:t>DZIECKO UWZGLĘDNIONE W DIAGNOZIE OPRACOWANEJ PRZEZ PLACÓWKĘ REALIZUJĄCĄ PROJEKT</w:t>
            </w:r>
            <w:bookmarkEnd w:id="1"/>
          </w:p>
        </w:tc>
        <w:tc>
          <w:tcPr>
            <w:tcW w:w="4423" w:type="dxa"/>
          </w:tcPr>
          <w:p w14:paraId="3C5516BE" w14:textId="66313FEF" w:rsidR="00B002F0" w:rsidRPr="007508D8" w:rsidRDefault="00B002F0" w:rsidP="007508D8">
            <w:pPr>
              <w:spacing w:after="0" w:line="276" w:lineRule="auto"/>
              <w:rPr>
                <w:rFonts w:ascii="Arial" w:hAnsi="Arial" w:cs="Arial"/>
                <w:sz w:val="24"/>
                <w:szCs w:val="24"/>
              </w:rPr>
            </w:pPr>
            <w:r w:rsidRPr="007508D8">
              <w:rPr>
                <w:rFonts w:ascii="Arial" w:hAnsi="Arial" w:cs="Arial"/>
                <w:sz w:val="24"/>
                <w:szCs w:val="24"/>
              </w:rPr>
              <w:sym w:font="Webdings" w:char="0063"/>
            </w:r>
            <w:r w:rsidRPr="007508D8">
              <w:rPr>
                <w:rFonts w:ascii="Arial" w:hAnsi="Arial" w:cs="Arial"/>
                <w:sz w:val="24"/>
                <w:szCs w:val="24"/>
              </w:rPr>
              <w:t xml:space="preserve"> TAK   </w:t>
            </w:r>
            <w:r w:rsidRPr="007508D8">
              <w:rPr>
                <w:rFonts w:ascii="Arial" w:hAnsi="Arial" w:cs="Arial"/>
                <w:sz w:val="24"/>
                <w:szCs w:val="24"/>
              </w:rPr>
              <w:sym w:font="Webdings" w:char="0063"/>
            </w:r>
            <w:r w:rsidRPr="007508D8">
              <w:rPr>
                <w:rFonts w:ascii="Arial" w:hAnsi="Arial" w:cs="Arial"/>
                <w:sz w:val="24"/>
                <w:szCs w:val="24"/>
              </w:rPr>
              <w:t xml:space="preserve">  NIE</w:t>
            </w:r>
          </w:p>
        </w:tc>
      </w:tr>
    </w:tbl>
    <w:p w14:paraId="10AAA1E2" w14:textId="77777777" w:rsidR="00672253" w:rsidRPr="008F340C" w:rsidRDefault="00672253" w:rsidP="007508D8">
      <w:pPr>
        <w:spacing w:after="0" w:line="276" w:lineRule="auto"/>
        <w:rPr>
          <w:rFonts w:ascii="Arial" w:hAnsi="Arial" w:cs="Arial"/>
          <w:color w:val="FF0000"/>
          <w:sz w:val="24"/>
          <w:szCs w:val="24"/>
        </w:rPr>
      </w:pPr>
    </w:p>
    <w:p w14:paraId="418CE6EC" w14:textId="77BFCF0E" w:rsidR="0091639B" w:rsidRPr="007508D8" w:rsidRDefault="00623E6C" w:rsidP="007508D8">
      <w:pPr>
        <w:spacing w:after="0" w:line="276" w:lineRule="auto"/>
        <w:rPr>
          <w:rFonts w:ascii="Arial" w:hAnsi="Arial" w:cs="Arial"/>
          <w:sz w:val="24"/>
          <w:szCs w:val="24"/>
        </w:rPr>
      </w:pPr>
      <w:r w:rsidRPr="007508D8">
        <w:rPr>
          <w:rFonts w:ascii="Arial" w:hAnsi="Arial" w:cs="Arial"/>
          <w:sz w:val="24"/>
          <w:szCs w:val="24"/>
        </w:rPr>
        <w:t xml:space="preserve">Oświadczam, że: </w:t>
      </w:r>
    </w:p>
    <w:p w14:paraId="40968F58" w14:textId="16640092" w:rsidR="0033745F" w:rsidRPr="007508D8" w:rsidRDefault="004F5954" w:rsidP="007508D8">
      <w:pPr>
        <w:tabs>
          <w:tab w:val="left" w:pos="284"/>
        </w:tabs>
        <w:spacing w:after="0" w:line="276" w:lineRule="auto"/>
        <w:rPr>
          <w:rFonts w:ascii="Arial" w:hAnsi="Arial" w:cs="Arial"/>
          <w:iCs/>
          <w:sz w:val="24"/>
          <w:szCs w:val="24"/>
        </w:rPr>
      </w:pPr>
      <w:r w:rsidRPr="007508D8">
        <w:rPr>
          <w:rFonts w:ascii="Arial" w:hAnsi="Arial" w:cs="Arial"/>
          <w:sz w:val="24"/>
          <w:szCs w:val="24"/>
        </w:rPr>
        <w:sym w:font="Wingdings" w:char="F06F"/>
      </w:r>
      <w:r w:rsidRPr="007508D8">
        <w:rPr>
          <w:rFonts w:ascii="Arial" w:hAnsi="Arial" w:cs="Arial"/>
          <w:sz w:val="24"/>
          <w:szCs w:val="24"/>
        </w:rPr>
        <w:t xml:space="preserve"> Deklaruję udział mojego dziecka w Projekcie pod nazwą </w:t>
      </w:r>
      <w:r w:rsidR="007508D8" w:rsidRPr="007508D8">
        <w:rPr>
          <w:rFonts w:ascii="Arial" w:hAnsi="Arial" w:cs="Arial"/>
          <w:iCs/>
          <w:sz w:val="24"/>
          <w:szCs w:val="24"/>
        </w:rPr>
        <w:t>„DWUJĘZYCZNY MALUCH – Realizacja programów dwujęzyczności w zakresie języka angielskiego w oddziałach przedszkolnych”</w:t>
      </w:r>
      <w:r w:rsidRPr="007508D8">
        <w:rPr>
          <w:rFonts w:ascii="Arial" w:hAnsi="Arial" w:cs="Arial"/>
          <w:iCs/>
          <w:sz w:val="24"/>
          <w:szCs w:val="24"/>
        </w:rPr>
        <w:t xml:space="preserve">, realizowanego w ramach FEMP.06.29-IP.01-050/24, Priorytet </w:t>
      </w:r>
      <w:r w:rsidR="0033745F" w:rsidRPr="007508D8">
        <w:rPr>
          <w:rFonts w:ascii="Arial" w:hAnsi="Arial" w:cs="Arial"/>
          <w:iCs/>
          <w:sz w:val="24"/>
          <w:szCs w:val="24"/>
        </w:rPr>
        <w:t xml:space="preserve">6 </w:t>
      </w:r>
      <w:r w:rsidRPr="007508D8">
        <w:rPr>
          <w:rFonts w:ascii="Arial" w:hAnsi="Arial" w:cs="Arial"/>
          <w:iCs/>
          <w:sz w:val="24"/>
          <w:szCs w:val="24"/>
        </w:rPr>
        <w:t xml:space="preserve">Fundusze europejskie dla rynku pracy, edukacji i włączenia społecznego, </w:t>
      </w:r>
    </w:p>
    <w:p w14:paraId="0075B1C7" w14:textId="088F585D" w:rsidR="0031156A" w:rsidRPr="007508D8" w:rsidRDefault="004F5954" w:rsidP="007508D8">
      <w:pPr>
        <w:pStyle w:val="CDN-Tytu"/>
        <w:tabs>
          <w:tab w:val="left" w:pos="284"/>
        </w:tabs>
        <w:spacing w:after="0" w:line="276" w:lineRule="auto"/>
        <w:rPr>
          <w:rFonts w:ascii="Arial" w:hAnsi="Arial" w:cs="Arial"/>
          <w:bCs/>
          <w:color w:val="auto"/>
          <w:sz w:val="24"/>
          <w:szCs w:val="24"/>
        </w:rPr>
      </w:pPr>
      <w:r w:rsidRPr="007508D8">
        <w:rPr>
          <w:rFonts w:ascii="Arial" w:hAnsi="Arial" w:cs="Arial"/>
          <w:iCs/>
          <w:color w:val="auto"/>
          <w:sz w:val="24"/>
          <w:szCs w:val="24"/>
        </w:rPr>
        <w:t xml:space="preserve">działanie </w:t>
      </w:r>
      <w:r w:rsidR="0033745F" w:rsidRPr="007508D8">
        <w:rPr>
          <w:rFonts w:ascii="Arial" w:hAnsi="Arial" w:cs="Arial"/>
          <w:iCs/>
          <w:color w:val="auto"/>
          <w:sz w:val="24"/>
          <w:szCs w:val="24"/>
        </w:rPr>
        <w:t xml:space="preserve">6.29 </w:t>
      </w:r>
      <w:r w:rsidRPr="007508D8">
        <w:rPr>
          <w:rFonts w:ascii="Arial" w:hAnsi="Arial" w:cs="Arial"/>
          <w:iCs/>
          <w:color w:val="auto"/>
          <w:sz w:val="24"/>
          <w:szCs w:val="24"/>
        </w:rPr>
        <w:t>Wsparcie wychowania przedszkolnego – ZIT</w:t>
      </w:r>
      <w:r w:rsidRPr="007508D8">
        <w:rPr>
          <w:rFonts w:ascii="Arial" w:hAnsi="Arial" w:cs="Arial"/>
          <w:color w:val="auto"/>
          <w:sz w:val="24"/>
          <w:szCs w:val="24"/>
        </w:rPr>
        <w:t>.</w:t>
      </w:r>
      <w:r w:rsidR="0031156A" w:rsidRPr="007508D8">
        <w:rPr>
          <w:rFonts w:ascii="Arial" w:hAnsi="Arial" w:cs="Arial"/>
          <w:color w:val="auto"/>
          <w:sz w:val="24"/>
          <w:szCs w:val="24"/>
        </w:rPr>
        <w:t xml:space="preserve"> </w:t>
      </w:r>
      <w:r w:rsidR="007508D8" w:rsidRPr="007508D8">
        <w:rPr>
          <w:rFonts w:ascii="Arial" w:hAnsi="Arial" w:cs="Arial"/>
          <w:color w:val="auto"/>
          <w:sz w:val="24"/>
          <w:szCs w:val="24"/>
        </w:rPr>
        <w:t xml:space="preserve"> </w:t>
      </w:r>
      <w:r w:rsidR="0031156A" w:rsidRPr="007508D8">
        <w:rPr>
          <w:rFonts w:ascii="Arial" w:hAnsi="Arial" w:cs="Arial"/>
          <w:color w:val="auto"/>
          <w:sz w:val="24"/>
          <w:szCs w:val="24"/>
        </w:rPr>
        <w:t xml:space="preserve">Projekt nr </w:t>
      </w:r>
      <w:r w:rsidR="0031156A" w:rsidRPr="007508D8">
        <w:rPr>
          <w:rFonts w:ascii="Arial" w:hAnsi="Arial" w:cs="Arial"/>
          <w:bCs/>
          <w:color w:val="auto"/>
          <w:sz w:val="24"/>
          <w:szCs w:val="24"/>
        </w:rPr>
        <w:t>FEMP.06.29-IP.01-156</w:t>
      </w:r>
      <w:r w:rsidR="007508D8" w:rsidRPr="007508D8">
        <w:rPr>
          <w:rFonts w:ascii="Arial" w:hAnsi="Arial" w:cs="Arial"/>
          <w:bCs/>
          <w:color w:val="auto"/>
          <w:sz w:val="24"/>
          <w:szCs w:val="24"/>
        </w:rPr>
        <w:t>2</w:t>
      </w:r>
      <w:r w:rsidR="0031156A" w:rsidRPr="007508D8">
        <w:rPr>
          <w:rFonts w:ascii="Arial" w:hAnsi="Arial" w:cs="Arial"/>
          <w:bCs/>
          <w:color w:val="auto"/>
          <w:sz w:val="24"/>
          <w:szCs w:val="24"/>
        </w:rPr>
        <w:t>/24.</w:t>
      </w:r>
    </w:p>
    <w:p w14:paraId="176951A8" w14:textId="7E3D945D" w:rsidR="0031156A" w:rsidRPr="007508D8" w:rsidRDefault="00E80D88" w:rsidP="007508D8">
      <w:pPr>
        <w:pStyle w:val="CDN-Tytu"/>
        <w:tabs>
          <w:tab w:val="left" w:pos="284"/>
        </w:tabs>
        <w:spacing w:after="0" w:line="276" w:lineRule="auto"/>
        <w:rPr>
          <w:rFonts w:ascii="Arial" w:hAnsi="Arial" w:cs="Arial"/>
          <w:color w:val="auto"/>
          <w:sz w:val="24"/>
          <w:szCs w:val="24"/>
        </w:rPr>
      </w:pPr>
      <w:r w:rsidRPr="007508D8">
        <w:rPr>
          <w:rFonts w:ascii="Arial" w:hAnsi="Arial" w:cs="Arial"/>
          <w:color w:val="auto"/>
          <w:sz w:val="24"/>
          <w:szCs w:val="24"/>
        </w:rPr>
        <w:sym w:font="Wingdings" w:char="F06F"/>
      </w:r>
      <w:r w:rsidRPr="007508D8">
        <w:rPr>
          <w:rFonts w:ascii="Arial" w:hAnsi="Arial" w:cs="Arial"/>
          <w:color w:val="auto"/>
          <w:sz w:val="24"/>
          <w:szCs w:val="24"/>
        </w:rPr>
        <w:t xml:space="preserve"> </w:t>
      </w:r>
      <w:r w:rsidR="00623E6C" w:rsidRPr="007508D8">
        <w:rPr>
          <w:rFonts w:ascii="Arial" w:hAnsi="Arial" w:cs="Arial"/>
          <w:color w:val="auto"/>
          <w:sz w:val="24"/>
          <w:szCs w:val="24"/>
        </w:rPr>
        <w:t xml:space="preserve">Zobowiązuję się do przestrzegania zasad określonych w Regulaminie oraz </w:t>
      </w:r>
      <w:r w:rsidR="0033745F" w:rsidRPr="007508D8">
        <w:rPr>
          <w:rFonts w:ascii="Arial" w:hAnsi="Arial" w:cs="Arial"/>
          <w:color w:val="auto"/>
          <w:sz w:val="24"/>
          <w:szCs w:val="24"/>
        </w:rPr>
        <w:br/>
      </w:r>
      <w:r w:rsidR="00623E6C" w:rsidRPr="007508D8">
        <w:rPr>
          <w:rFonts w:ascii="Arial" w:hAnsi="Arial" w:cs="Arial"/>
          <w:color w:val="auto"/>
          <w:sz w:val="24"/>
          <w:szCs w:val="24"/>
        </w:rPr>
        <w:t xml:space="preserve">w </w:t>
      </w:r>
      <w:r w:rsidR="00EB65B7" w:rsidRPr="007508D8">
        <w:rPr>
          <w:rFonts w:ascii="Arial" w:hAnsi="Arial" w:cs="Arial"/>
          <w:color w:val="auto"/>
          <w:sz w:val="24"/>
          <w:szCs w:val="24"/>
        </w:rPr>
        <w:t>S</w:t>
      </w:r>
      <w:r w:rsidR="00623E6C" w:rsidRPr="007508D8">
        <w:rPr>
          <w:rFonts w:ascii="Arial" w:hAnsi="Arial" w:cs="Arial"/>
          <w:color w:val="auto"/>
          <w:sz w:val="24"/>
          <w:szCs w:val="24"/>
        </w:rPr>
        <w:t xml:space="preserve">tatucie </w:t>
      </w:r>
      <w:r w:rsidR="000036F5" w:rsidRPr="007508D8">
        <w:rPr>
          <w:rFonts w:ascii="Arial" w:hAnsi="Arial" w:cs="Arial"/>
          <w:color w:val="auto"/>
          <w:sz w:val="24"/>
          <w:szCs w:val="24"/>
        </w:rPr>
        <w:t>Placówki</w:t>
      </w:r>
      <w:r w:rsidR="004F5954" w:rsidRPr="007508D8">
        <w:rPr>
          <w:rFonts w:ascii="Arial" w:hAnsi="Arial" w:cs="Arial"/>
          <w:color w:val="auto"/>
          <w:sz w:val="24"/>
          <w:szCs w:val="24"/>
        </w:rPr>
        <w:t>,</w:t>
      </w:r>
      <w:r w:rsidR="006F47B7" w:rsidRPr="007508D8">
        <w:rPr>
          <w:rFonts w:ascii="Arial" w:hAnsi="Arial" w:cs="Arial"/>
          <w:color w:val="auto"/>
          <w:sz w:val="24"/>
          <w:szCs w:val="24"/>
        </w:rPr>
        <w:t xml:space="preserve"> w tym</w:t>
      </w:r>
      <w:r w:rsidR="004F5954" w:rsidRPr="007508D8">
        <w:rPr>
          <w:rFonts w:ascii="Arial" w:hAnsi="Arial" w:cs="Arial"/>
          <w:color w:val="auto"/>
          <w:sz w:val="24"/>
          <w:szCs w:val="24"/>
        </w:rPr>
        <w:t>:</w:t>
      </w:r>
    </w:p>
    <w:p w14:paraId="6D4A3D7C" w14:textId="77777777" w:rsidR="0031156A" w:rsidRPr="007508D8" w:rsidRDefault="006F47B7" w:rsidP="007508D8">
      <w:pPr>
        <w:pStyle w:val="CDN-Tytu"/>
        <w:numPr>
          <w:ilvl w:val="0"/>
          <w:numId w:val="19"/>
        </w:numPr>
        <w:tabs>
          <w:tab w:val="left" w:pos="284"/>
        </w:tabs>
        <w:spacing w:after="0" w:line="276" w:lineRule="auto"/>
        <w:ind w:left="0" w:firstLine="0"/>
        <w:rPr>
          <w:rFonts w:ascii="Arial" w:hAnsi="Arial" w:cs="Arial"/>
          <w:color w:val="auto"/>
          <w:sz w:val="24"/>
          <w:szCs w:val="24"/>
        </w:rPr>
      </w:pPr>
      <w:r w:rsidRPr="007508D8">
        <w:rPr>
          <w:rFonts w:ascii="Arial" w:hAnsi="Arial" w:cs="Arial"/>
          <w:color w:val="auto"/>
          <w:sz w:val="24"/>
          <w:szCs w:val="24"/>
        </w:rPr>
        <w:t>do udziału dziecka we wszystkich zajęciach prowadzonych w rama</w:t>
      </w:r>
      <w:r w:rsidR="004F5954" w:rsidRPr="007508D8">
        <w:rPr>
          <w:rFonts w:ascii="Arial" w:hAnsi="Arial" w:cs="Arial"/>
          <w:color w:val="auto"/>
          <w:sz w:val="24"/>
          <w:szCs w:val="24"/>
        </w:rPr>
        <w:t>ch projektu,</w:t>
      </w:r>
    </w:p>
    <w:p w14:paraId="584B880B" w14:textId="0B08D7C4" w:rsidR="004F5954" w:rsidRPr="007508D8" w:rsidRDefault="004F5954" w:rsidP="007508D8">
      <w:pPr>
        <w:pStyle w:val="CDN-Tytu"/>
        <w:numPr>
          <w:ilvl w:val="0"/>
          <w:numId w:val="19"/>
        </w:numPr>
        <w:tabs>
          <w:tab w:val="left" w:pos="284"/>
        </w:tabs>
        <w:spacing w:after="0" w:line="276" w:lineRule="auto"/>
        <w:ind w:left="0" w:firstLine="0"/>
        <w:rPr>
          <w:rFonts w:ascii="Arial" w:hAnsi="Arial" w:cs="Arial"/>
          <w:color w:val="auto"/>
          <w:sz w:val="24"/>
          <w:szCs w:val="24"/>
        </w:rPr>
      </w:pPr>
      <w:r w:rsidRPr="007508D8">
        <w:rPr>
          <w:rFonts w:ascii="Arial" w:hAnsi="Arial" w:cs="Arial"/>
          <w:color w:val="auto"/>
          <w:sz w:val="24"/>
          <w:szCs w:val="24"/>
        </w:rPr>
        <w:t xml:space="preserve">bieżącego informowania o wszystkich zdarzeniach mogących zakłócić dalszy udział Dziecka w Projekcie. </w:t>
      </w:r>
    </w:p>
    <w:p w14:paraId="3DCBD01D" w14:textId="77777777" w:rsidR="0033745F" w:rsidRPr="007508D8" w:rsidRDefault="009764D3" w:rsidP="007508D8">
      <w:pPr>
        <w:tabs>
          <w:tab w:val="left" w:pos="284"/>
        </w:tabs>
        <w:spacing w:after="0" w:line="276" w:lineRule="auto"/>
        <w:rPr>
          <w:rFonts w:ascii="Arial" w:hAnsi="Arial" w:cs="Arial"/>
          <w:sz w:val="24"/>
          <w:szCs w:val="24"/>
        </w:rPr>
      </w:pPr>
      <w:r w:rsidRPr="007508D8">
        <w:rPr>
          <w:rFonts w:ascii="Arial" w:hAnsi="Arial" w:cs="Arial"/>
          <w:sz w:val="24"/>
          <w:szCs w:val="24"/>
        </w:rPr>
        <w:sym w:font="Wingdings" w:char="F06F"/>
      </w:r>
      <w:r w:rsidRPr="007508D8">
        <w:rPr>
          <w:rFonts w:ascii="Arial" w:hAnsi="Arial" w:cs="Arial"/>
          <w:sz w:val="24"/>
          <w:szCs w:val="24"/>
        </w:rPr>
        <w:t xml:space="preserve"> Oświadczam, że zapoznałem się i akceptuję „</w:t>
      </w:r>
      <w:r w:rsidR="00E80D88" w:rsidRPr="007508D8">
        <w:rPr>
          <w:rFonts w:ascii="Arial" w:hAnsi="Arial" w:cs="Arial"/>
          <w:sz w:val="24"/>
          <w:szCs w:val="24"/>
        </w:rPr>
        <w:t xml:space="preserve">Regulamin rekrutacji i uczestnictwa </w:t>
      </w:r>
    </w:p>
    <w:p w14:paraId="2E1117D8" w14:textId="0033DAA5" w:rsidR="009764D3" w:rsidRPr="007508D8" w:rsidRDefault="00E80D88" w:rsidP="007508D8">
      <w:pPr>
        <w:tabs>
          <w:tab w:val="left" w:pos="284"/>
        </w:tabs>
        <w:spacing w:after="0" w:line="276" w:lineRule="auto"/>
        <w:rPr>
          <w:rFonts w:ascii="Arial" w:hAnsi="Arial" w:cs="Arial"/>
          <w:sz w:val="24"/>
          <w:szCs w:val="24"/>
        </w:rPr>
      </w:pPr>
      <w:r w:rsidRPr="007508D8">
        <w:rPr>
          <w:rFonts w:ascii="Arial" w:hAnsi="Arial" w:cs="Arial"/>
          <w:sz w:val="24"/>
          <w:szCs w:val="24"/>
        </w:rPr>
        <w:t xml:space="preserve">Dzieci w projekcie” </w:t>
      </w:r>
    </w:p>
    <w:p w14:paraId="094C72A2" w14:textId="77777777" w:rsidR="0033745F" w:rsidRPr="007508D8" w:rsidRDefault="009764D3" w:rsidP="007508D8">
      <w:pPr>
        <w:spacing w:after="0" w:line="276" w:lineRule="auto"/>
        <w:rPr>
          <w:rFonts w:ascii="Arial" w:hAnsi="Arial" w:cs="Arial"/>
          <w:sz w:val="24"/>
          <w:szCs w:val="24"/>
        </w:rPr>
      </w:pPr>
      <w:r w:rsidRPr="007508D8">
        <w:rPr>
          <w:rFonts w:ascii="Arial" w:hAnsi="Arial" w:cs="Arial"/>
          <w:sz w:val="24"/>
          <w:szCs w:val="24"/>
        </w:rPr>
        <w:sym w:font="Wingdings" w:char="F06F"/>
      </w:r>
      <w:r w:rsidRPr="007508D8">
        <w:rPr>
          <w:rFonts w:ascii="Arial" w:hAnsi="Arial" w:cs="Arial"/>
          <w:sz w:val="24"/>
          <w:szCs w:val="24"/>
        </w:rPr>
        <w:t xml:space="preserve"> Oświadczam, że będę informować o wszelkich zmianach dotyczących moich </w:t>
      </w:r>
    </w:p>
    <w:p w14:paraId="60CC7F26" w14:textId="60579394" w:rsidR="009764D3" w:rsidRPr="007508D8" w:rsidRDefault="009764D3" w:rsidP="007508D8">
      <w:pPr>
        <w:spacing w:after="0" w:line="276" w:lineRule="auto"/>
        <w:rPr>
          <w:rFonts w:ascii="Arial" w:hAnsi="Arial" w:cs="Arial"/>
          <w:sz w:val="24"/>
          <w:szCs w:val="24"/>
        </w:rPr>
      </w:pPr>
      <w:r w:rsidRPr="007508D8">
        <w:rPr>
          <w:rFonts w:ascii="Arial" w:hAnsi="Arial" w:cs="Arial"/>
          <w:sz w:val="24"/>
          <w:szCs w:val="24"/>
        </w:rPr>
        <w:t>danych kontaktowych.</w:t>
      </w:r>
    </w:p>
    <w:p w14:paraId="7E1D4F2B" w14:textId="77777777" w:rsidR="0033745F" w:rsidRPr="007508D8" w:rsidRDefault="009764D3" w:rsidP="007508D8">
      <w:pPr>
        <w:spacing w:after="0" w:line="276" w:lineRule="auto"/>
        <w:rPr>
          <w:rFonts w:ascii="Arial" w:hAnsi="Arial" w:cs="Arial"/>
          <w:sz w:val="24"/>
          <w:szCs w:val="24"/>
        </w:rPr>
      </w:pPr>
      <w:r w:rsidRPr="007508D8">
        <w:rPr>
          <w:rFonts w:ascii="Arial" w:hAnsi="Arial" w:cs="Arial"/>
          <w:sz w:val="24"/>
          <w:szCs w:val="24"/>
        </w:rPr>
        <w:sym w:font="Wingdings" w:char="F06F"/>
      </w:r>
      <w:r w:rsidRPr="007508D8">
        <w:rPr>
          <w:rFonts w:ascii="Arial" w:hAnsi="Arial" w:cs="Arial"/>
          <w:sz w:val="24"/>
          <w:szCs w:val="24"/>
        </w:rPr>
        <w:t xml:space="preserve"> Wyrażam zgodę na wykorzystanie wizerunku</w:t>
      </w:r>
      <w:r w:rsidR="00E80D88" w:rsidRPr="007508D8">
        <w:rPr>
          <w:rFonts w:ascii="Arial" w:hAnsi="Arial" w:cs="Arial"/>
          <w:sz w:val="24"/>
          <w:szCs w:val="24"/>
        </w:rPr>
        <w:t xml:space="preserve"> mojego dziecka</w:t>
      </w:r>
      <w:r w:rsidRPr="007508D8">
        <w:rPr>
          <w:rFonts w:ascii="Arial" w:hAnsi="Arial" w:cs="Arial"/>
          <w:sz w:val="24"/>
          <w:szCs w:val="24"/>
        </w:rPr>
        <w:t xml:space="preserve"> na potrzeby </w:t>
      </w:r>
    </w:p>
    <w:p w14:paraId="2036D229" w14:textId="4569A8F0" w:rsidR="009764D3" w:rsidRPr="007508D8" w:rsidRDefault="009764D3" w:rsidP="007508D8">
      <w:pPr>
        <w:spacing w:after="0" w:line="276" w:lineRule="auto"/>
        <w:rPr>
          <w:rFonts w:ascii="Arial" w:hAnsi="Arial" w:cs="Arial"/>
          <w:sz w:val="24"/>
          <w:szCs w:val="24"/>
        </w:rPr>
      </w:pPr>
      <w:r w:rsidRPr="007508D8">
        <w:rPr>
          <w:rFonts w:ascii="Arial" w:hAnsi="Arial" w:cs="Arial"/>
          <w:sz w:val="24"/>
          <w:szCs w:val="24"/>
        </w:rPr>
        <w:t xml:space="preserve">realizacji i promocji Projektu </w:t>
      </w:r>
      <w:r w:rsidR="007508D8" w:rsidRPr="007508D8">
        <w:rPr>
          <w:rFonts w:ascii="Arial" w:hAnsi="Arial" w:cs="Arial"/>
          <w:sz w:val="24"/>
          <w:szCs w:val="24"/>
        </w:rPr>
        <w:t xml:space="preserve">„DWUJĘZYCZNY MALUCH – Realizacja programów dwujęzyczności w zakresie języka angielskiego w oddziałach przedszkolnych” </w:t>
      </w:r>
    </w:p>
    <w:p w14:paraId="7229444F" w14:textId="19BAFA5A" w:rsidR="009764D3" w:rsidRPr="007508D8" w:rsidRDefault="009764D3" w:rsidP="007508D8">
      <w:pPr>
        <w:spacing w:after="0" w:line="276" w:lineRule="auto"/>
        <w:rPr>
          <w:rFonts w:ascii="Arial" w:hAnsi="Arial" w:cs="Arial"/>
          <w:sz w:val="24"/>
          <w:szCs w:val="24"/>
        </w:rPr>
      </w:pPr>
      <w:r w:rsidRPr="007508D8">
        <w:rPr>
          <w:rFonts w:ascii="Arial" w:hAnsi="Arial" w:cs="Arial"/>
          <w:sz w:val="24"/>
          <w:szCs w:val="24"/>
        </w:rPr>
        <w:sym w:font="Wingdings" w:char="F06F"/>
      </w:r>
      <w:r w:rsidRPr="007508D8">
        <w:rPr>
          <w:rFonts w:ascii="Arial" w:hAnsi="Arial" w:cs="Arial"/>
          <w:sz w:val="24"/>
          <w:szCs w:val="24"/>
        </w:rPr>
        <w:t xml:space="preserve"> Wyrażam zgodę na udział w badaniach ankietowych, które będą przeprowadzane </w:t>
      </w:r>
      <w:r w:rsidRPr="007508D8">
        <w:rPr>
          <w:rFonts w:ascii="Arial" w:hAnsi="Arial" w:cs="Arial"/>
          <w:sz w:val="24"/>
          <w:szCs w:val="24"/>
        </w:rPr>
        <w:br/>
      </w:r>
      <w:r w:rsidR="007508D8" w:rsidRPr="007508D8">
        <w:rPr>
          <w:rFonts w:ascii="Arial" w:hAnsi="Arial" w:cs="Arial"/>
          <w:sz w:val="24"/>
          <w:szCs w:val="24"/>
        </w:rPr>
        <w:t>w ramach Projektu</w:t>
      </w:r>
    </w:p>
    <w:p w14:paraId="0D8CAFEE" w14:textId="0EAE57D3" w:rsidR="0033745F" w:rsidRPr="007508D8" w:rsidRDefault="009764D3" w:rsidP="007508D8">
      <w:pPr>
        <w:spacing w:after="0" w:line="276" w:lineRule="auto"/>
        <w:rPr>
          <w:rFonts w:ascii="Arial" w:hAnsi="Arial" w:cs="Arial"/>
          <w:sz w:val="24"/>
          <w:szCs w:val="24"/>
        </w:rPr>
      </w:pPr>
      <w:r w:rsidRPr="007508D8">
        <w:rPr>
          <w:rFonts w:ascii="Arial" w:hAnsi="Arial" w:cs="Arial"/>
          <w:sz w:val="24"/>
          <w:szCs w:val="24"/>
        </w:rPr>
        <w:sym w:font="Wingdings" w:char="F06F"/>
      </w:r>
      <w:r w:rsidRPr="007508D8">
        <w:rPr>
          <w:rFonts w:ascii="Arial" w:hAnsi="Arial" w:cs="Arial"/>
          <w:sz w:val="24"/>
          <w:szCs w:val="24"/>
        </w:rPr>
        <w:t xml:space="preserve"> </w:t>
      </w:r>
      <w:r w:rsidR="00E80D88" w:rsidRPr="007508D8">
        <w:rPr>
          <w:rFonts w:ascii="Arial" w:hAnsi="Arial" w:cs="Arial"/>
          <w:sz w:val="24"/>
          <w:szCs w:val="24"/>
        </w:rPr>
        <w:t xml:space="preserve">Uprzedzony/-a o odpowiedzialności za składanie oświadczeń niezgodnych </w:t>
      </w:r>
      <w:r w:rsidR="0033745F" w:rsidRPr="007508D8">
        <w:rPr>
          <w:rFonts w:ascii="Arial" w:hAnsi="Arial" w:cs="Arial"/>
          <w:sz w:val="24"/>
          <w:szCs w:val="24"/>
        </w:rPr>
        <w:br/>
      </w:r>
      <w:r w:rsidR="00E80D88" w:rsidRPr="007508D8">
        <w:rPr>
          <w:rFonts w:ascii="Arial" w:hAnsi="Arial" w:cs="Arial"/>
          <w:sz w:val="24"/>
          <w:szCs w:val="24"/>
        </w:rPr>
        <w:t xml:space="preserve">z prawdą, niniejszym oświadczam, że podane informacje są zgodne ze stanem </w:t>
      </w:r>
    </w:p>
    <w:p w14:paraId="342E8D9A" w14:textId="516C00C2" w:rsidR="009764D3" w:rsidRPr="007508D8" w:rsidRDefault="00E80D88" w:rsidP="007508D8">
      <w:pPr>
        <w:spacing w:after="0" w:line="276" w:lineRule="auto"/>
        <w:rPr>
          <w:rFonts w:ascii="Arial" w:hAnsi="Arial" w:cs="Arial"/>
          <w:sz w:val="24"/>
          <w:szCs w:val="24"/>
        </w:rPr>
      </w:pPr>
      <w:r w:rsidRPr="007508D8">
        <w:rPr>
          <w:rFonts w:ascii="Arial" w:hAnsi="Arial" w:cs="Arial"/>
          <w:sz w:val="24"/>
          <w:szCs w:val="24"/>
        </w:rPr>
        <w:t>faktycznym i prawnym.</w:t>
      </w:r>
    </w:p>
    <w:p w14:paraId="21A48FD4" w14:textId="77777777" w:rsidR="002C1522" w:rsidRPr="007508D8" w:rsidRDefault="002C1522" w:rsidP="007508D8">
      <w:pPr>
        <w:pStyle w:val="Akapitzlist"/>
        <w:spacing w:after="0" w:line="276" w:lineRule="auto"/>
        <w:ind w:left="0"/>
        <w:rPr>
          <w:rFonts w:ascii="Arial" w:hAnsi="Arial" w:cs="Arial"/>
          <w:sz w:val="24"/>
          <w:szCs w:val="24"/>
        </w:rPr>
      </w:pPr>
    </w:p>
    <w:p w14:paraId="02F7AFE3" w14:textId="753C3405" w:rsidR="005823F1" w:rsidRPr="007508D8" w:rsidRDefault="005823F1" w:rsidP="007508D8">
      <w:pPr>
        <w:pStyle w:val="Akapitzlist"/>
        <w:spacing w:after="0" w:line="276" w:lineRule="auto"/>
        <w:ind w:left="0"/>
        <w:rPr>
          <w:rFonts w:ascii="Arial" w:hAnsi="Arial" w:cs="Arial"/>
          <w:sz w:val="24"/>
          <w:szCs w:val="24"/>
        </w:rPr>
      </w:pPr>
      <w:r w:rsidRPr="007508D8">
        <w:rPr>
          <w:rFonts w:ascii="Arial" w:hAnsi="Arial" w:cs="Arial"/>
          <w:sz w:val="24"/>
          <w:szCs w:val="24"/>
        </w:rPr>
        <w:t xml:space="preserve">Data </w:t>
      </w:r>
      <w:r w:rsidR="00830418" w:rsidRPr="007508D8">
        <w:rPr>
          <w:rFonts w:ascii="Arial" w:hAnsi="Arial" w:cs="Arial"/>
          <w:sz w:val="24"/>
          <w:szCs w:val="24"/>
        </w:rPr>
        <w:t xml:space="preserve">i </w:t>
      </w:r>
      <w:r w:rsidRPr="007508D8">
        <w:rPr>
          <w:rFonts w:ascii="Arial" w:hAnsi="Arial" w:cs="Arial"/>
          <w:sz w:val="24"/>
          <w:szCs w:val="24"/>
        </w:rPr>
        <w:t>podpis rodzica/prawnego opiekuna</w:t>
      </w:r>
      <w:r w:rsidR="001D5D3F" w:rsidRPr="007508D8">
        <w:rPr>
          <w:rFonts w:ascii="Arial" w:hAnsi="Arial" w:cs="Arial"/>
          <w:sz w:val="24"/>
          <w:szCs w:val="24"/>
        </w:rPr>
        <w:t xml:space="preserve"> Dziecka</w:t>
      </w:r>
    </w:p>
    <w:p w14:paraId="083B5CCD" w14:textId="77777777" w:rsidR="005823F1" w:rsidRPr="007508D8" w:rsidRDefault="005823F1" w:rsidP="007508D8">
      <w:pPr>
        <w:pStyle w:val="Akapitzlist"/>
        <w:spacing w:after="0" w:line="276" w:lineRule="auto"/>
        <w:ind w:left="0"/>
        <w:rPr>
          <w:rFonts w:ascii="Arial" w:hAnsi="Arial" w:cs="Arial"/>
          <w:sz w:val="24"/>
          <w:szCs w:val="24"/>
        </w:rPr>
      </w:pPr>
    </w:p>
    <w:p w14:paraId="2AB1603A" w14:textId="7493C796" w:rsidR="005823F1" w:rsidRPr="007508D8" w:rsidRDefault="00951364" w:rsidP="007508D8">
      <w:pPr>
        <w:pStyle w:val="Akapitzlist"/>
        <w:spacing w:after="0" w:line="276" w:lineRule="auto"/>
        <w:ind w:left="0"/>
        <w:rPr>
          <w:rFonts w:ascii="Arial" w:hAnsi="Arial" w:cs="Arial"/>
          <w:sz w:val="24"/>
          <w:szCs w:val="24"/>
        </w:rPr>
      </w:pPr>
      <w:r w:rsidRPr="007508D8">
        <w:rPr>
          <w:rFonts w:ascii="Arial" w:hAnsi="Arial" w:cs="Arial"/>
          <w:sz w:val="24"/>
          <w:szCs w:val="24"/>
        </w:rPr>
        <w:t>……………</w:t>
      </w:r>
      <w:r w:rsidR="005823F1" w:rsidRPr="007508D8">
        <w:rPr>
          <w:rFonts w:ascii="Arial" w:hAnsi="Arial" w:cs="Arial"/>
          <w:sz w:val="24"/>
          <w:szCs w:val="24"/>
        </w:rPr>
        <w:t>…………………………………</w:t>
      </w:r>
      <w:r w:rsidR="0033745F" w:rsidRPr="007508D8">
        <w:rPr>
          <w:rFonts w:ascii="Arial" w:hAnsi="Arial" w:cs="Arial"/>
          <w:sz w:val="24"/>
          <w:szCs w:val="24"/>
        </w:rPr>
        <w:t>…</w:t>
      </w:r>
      <w:r w:rsidR="002C1522" w:rsidRPr="007508D8">
        <w:rPr>
          <w:rFonts w:ascii="Arial" w:hAnsi="Arial" w:cs="Arial"/>
          <w:sz w:val="24"/>
          <w:szCs w:val="24"/>
        </w:rPr>
        <w:t>……...</w:t>
      </w:r>
    </w:p>
    <w:p w14:paraId="5CFE7638" w14:textId="77777777" w:rsidR="005823F1" w:rsidRPr="008F340C" w:rsidRDefault="005823F1" w:rsidP="007508D8">
      <w:pPr>
        <w:pStyle w:val="Akapitzlist"/>
        <w:spacing w:after="0" w:line="276" w:lineRule="auto"/>
        <w:rPr>
          <w:rFonts w:ascii="Arial" w:hAnsi="Arial" w:cs="Arial"/>
          <w:color w:val="FF0000"/>
          <w:sz w:val="24"/>
          <w:szCs w:val="24"/>
        </w:rPr>
      </w:pPr>
    </w:p>
    <w:p w14:paraId="43A05E8D" w14:textId="77777777" w:rsidR="00951364" w:rsidRPr="008F340C" w:rsidRDefault="00951364" w:rsidP="007508D8">
      <w:pPr>
        <w:pStyle w:val="Akapitzlist"/>
        <w:spacing w:after="0" w:line="276" w:lineRule="auto"/>
        <w:rPr>
          <w:rFonts w:ascii="Arial" w:hAnsi="Arial" w:cs="Arial"/>
          <w:color w:val="FF0000"/>
          <w:sz w:val="24"/>
          <w:szCs w:val="24"/>
        </w:rPr>
      </w:pPr>
    </w:p>
    <w:p w14:paraId="21674803" w14:textId="619426A3" w:rsidR="00325919" w:rsidRPr="008F340C" w:rsidRDefault="00325919" w:rsidP="007508D8">
      <w:pPr>
        <w:spacing w:after="0" w:line="276" w:lineRule="auto"/>
        <w:rPr>
          <w:rFonts w:ascii="Arial" w:hAnsi="Arial" w:cs="Arial"/>
          <w:color w:val="FF0000"/>
          <w:kern w:val="0"/>
          <w:sz w:val="24"/>
          <w:szCs w:val="24"/>
        </w:rPr>
      </w:pPr>
      <w:r w:rsidRPr="008F340C">
        <w:rPr>
          <w:rFonts w:ascii="Arial" w:hAnsi="Arial" w:cs="Arial"/>
          <w:color w:val="FF0000"/>
          <w:sz w:val="24"/>
          <w:szCs w:val="24"/>
        </w:rPr>
        <w:br w:type="page"/>
      </w:r>
    </w:p>
    <w:p w14:paraId="4186E1B7" w14:textId="77777777" w:rsidR="00830418" w:rsidRPr="001A5E14" w:rsidRDefault="00830418" w:rsidP="007508D8">
      <w:pPr>
        <w:pStyle w:val="CDN-Nagwek1"/>
        <w:spacing w:before="0" w:after="0" w:line="276" w:lineRule="auto"/>
        <w:rPr>
          <w:rFonts w:ascii="Arial" w:hAnsi="Arial" w:cs="Arial"/>
          <w:b/>
          <w:color w:val="auto"/>
          <w:sz w:val="24"/>
          <w:szCs w:val="24"/>
        </w:rPr>
      </w:pPr>
      <w:bookmarkStart w:id="2" w:name="_Hlk207019122"/>
      <w:r w:rsidRPr="001A5E14">
        <w:rPr>
          <w:rFonts w:ascii="Arial" w:hAnsi="Arial" w:cs="Arial"/>
          <w:b/>
          <w:color w:val="auto"/>
          <w:sz w:val="24"/>
          <w:szCs w:val="24"/>
        </w:rPr>
        <w:lastRenderedPageBreak/>
        <w:t>Klauzula RODO</w:t>
      </w:r>
    </w:p>
    <w:p w14:paraId="3C797824" w14:textId="77777777" w:rsidR="001A5E14" w:rsidRPr="007F4C62" w:rsidRDefault="001A5E14" w:rsidP="001A5E14">
      <w:pPr>
        <w:shd w:val="clear" w:color="auto" w:fill="FFFFFF"/>
        <w:tabs>
          <w:tab w:val="left" w:pos="567"/>
        </w:tabs>
        <w:spacing w:after="0" w:line="276" w:lineRule="auto"/>
        <w:textAlignment w:val="baseline"/>
        <w:rPr>
          <w:rFonts w:ascii="Arial" w:hAnsi="Arial" w:cs="Arial"/>
          <w:sz w:val="24"/>
          <w:szCs w:val="24"/>
        </w:rPr>
      </w:pPr>
      <w:r w:rsidRPr="007F4C62">
        <w:rPr>
          <w:rFonts w:ascii="Arial" w:hAnsi="Arial" w:cs="Arial"/>
          <w:sz w:val="24"/>
          <w:szCs w:val="24"/>
        </w:rPr>
        <w:t>Zgodnie z art. 13 oraz 14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 informuje się, że:</w:t>
      </w:r>
    </w:p>
    <w:p w14:paraId="1B02E1B6" w14:textId="77777777" w:rsidR="001A5E14" w:rsidRPr="007F4C62" w:rsidRDefault="001A5E14" w:rsidP="001A5E14">
      <w:pPr>
        <w:pStyle w:val="Default"/>
        <w:tabs>
          <w:tab w:val="left" w:pos="567"/>
        </w:tabs>
        <w:spacing w:line="276" w:lineRule="auto"/>
        <w:rPr>
          <w:color w:val="auto"/>
        </w:rPr>
      </w:pPr>
      <w:r w:rsidRPr="007F4C62">
        <w:rPr>
          <w:b/>
          <w:bCs/>
          <w:color w:val="auto"/>
        </w:rPr>
        <w:t xml:space="preserve">I. Administrator danych osobowych </w:t>
      </w:r>
    </w:p>
    <w:p w14:paraId="5899B46B" w14:textId="77777777" w:rsidR="001A5E14" w:rsidRPr="007F4C62" w:rsidRDefault="001A5E14" w:rsidP="001A5E14">
      <w:pPr>
        <w:pStyle w:val="Default"/>
        <w:tabs>
          <w:tab w:val="left" w:pos="567"/>
        </w:tabs>
        <w:spacing w:line="276" w:lineRule="auto"/>
        <w:rPr>
          <w:color w:val="auto"/>
        </w:rPr>
      </w:pPr>
      <w:r w:rsidRPr="007F4C62">
        <w:rPr>
          <w:color w:val="auto"/>
        </w:rPr>
        <w:t xml:space="preserve">Administratorem danych osobowych jest Małopolskie Centrum Przedsiębiorczości, ul. Armii Krajowej 16, 30-150 Kraków. </w:t>
      </w:r>
    </w:p>
    <w:p w14:paraId="1BAB5AA5" w14:textId="77777777" w:rsidR="001A5E14" w:rsidRPr="007F4C62" w:rsidRDefault="001A5E14" w:rsidP="001A5E14">
      <w:pPr>
        <w:pStyle w:val="Default"/>
        <w:numPr>
          <w:ilvl w:val="0"/>
          <w:numId w:val="21"/>
        </w:numPr>
        <w:tabs>
          <w:tab w:val="left" w:pos="426"/>
        </w:tabs>
        <w:spacing w:line="276" w:lineRule="auto"/>
        <w:ind w:left="0" w:firstLine="0"/>
        <w:rPr>
          <w:color w:val="auto"/>
        </w:rPr>
      </w:pPr>
      <w:r w:rsidRPr="007F4C62">
        <w:rPr>
          <w:color w:val="auto"/>
        </w:rPr>
        <w:t>Gminny Zespół Ekonomiczno-Administracyjny Szkół w Zabierzowie, ul. Kolejowa 15</w:t>
      </w:r>
    </w:p>
    <w:p w14:paraId="17C12364" w14:textId="77777777" w:rsidR="001A5E14" w:rsidRPr="007F4C62" w:rsidRDefault="001A5E14" w:rsidP="001A5E14">
      <w:pPr>
        <w:pStyle w:val="Default"/>
        <w:numPr>
          <w:ilvl w:val="1"/>
          <w:numId w:val="22"/>
        </w:numPr>
        <w:tabs>
          <w:tab w:val="left" w:pos="567"/>
        </w:tabs>
        <w:spacing w:line="276" w:lineRule="auto"/>
        <w:rPr>
          <w:color w:val="auto"/>
        </w:rPr>
      </w:pPr>
      <w:r>
        <w:rPr>
          <w:color w:val="auto"/>
        </w:rPr>
        <w:t>Za</w:t>
      </w:r>
      <w:r w:rsidRPr="007F4C62">
        <w:rPr>
          <w:color w:val="auto"/>
        </w:rPr>
        <w:t xml:space="preserve">bierzów, </w:t>
      </w:r>
    </w:p>
    <w:p w14:paraId="677776B0" w14:textId="77777777" w:rsidR="001A5E14" w:rsidRPr="007F4C62" w:rsidRDefault="001A5E14" w:rsidP="001A5E14">
      <w:pPr>
        <w:pStyle w:val="Default"/>
        <w:numPr>
          <w:ilvl w:val="0"/>
          <w:numId w:val="21"/>
        </w:numPr>
        <w:tabs>
          <w:tab w:val="left" w:pos="426"/>
        </w:tabs>
        <w:spacing w:line="276" w:lineRule="auto"/>
        <w:ind w:left="0" w:firstLine="0"/>
        <w:rPr>
          <w:color w:val="auto"/>
        </w:rPr>
      </w:pPr>
      <w:r w:rsidRPr="007F4C62">
        <w:rPr>
          <w:color w:val="auto"/>
        </w:rPr>
        <w:t>Oddział Przedszkolny w Szkole Podstawowej w Brzeziu, ul. Szkolna 1, 32-080 Zabierzów,</w:t>
      </w:r>
    </w:p>
    <w:p w14:paraId="6D112317" w14:textId="77777777" w:rsidR="001A5E14" w:rsidRDefault="001A5E14" w:rsidP="001A5E14">
      <w:pPr>
        <w:pStyle w:val="Default"/>
        <w:numPr>
          <w:ilvl w:val="0"/>
          <w:numId w:val="21"/>
        </w:numPr>
        <w:tabs>
          <w:tab w:val="left" w:pos="426"/>
        </w:tabs>
        <w:spacing w:line="276" w:lineRule="auto"/>
        <w:ind w:left="0" w:firstLine="0"/>
        <w:rPr>
          <w:color w:val="auto"/>
        </w:rPr>
      </w:pPr>
      <w:r w:rsidRPr="007F4C62">
        <w:rPr>
          <w:color w:val="auto"/>
        </w:rPr>
        <w:t>Oddział Przedszkolny w Szkole Podstawowej w Kobylanach ul. Jana Pawła II 61, 32-082 Bolechowice.</w:t>
      </w:r>
    </w:p>
    <w:p w14:paraId="457C0B70" w14:textId="77777777" w:rsidR="001A5E14" w:rsidRPr="007F4C62" w:rsidRDefault="001A5E14" w:rsidP="001A5E14">
      <w:pPr>
        <w:pStyle w:val="Default"/>
        <w:numPr>
          <w:ilvl w:val="0"/>
          <w:numId w:val="21"/>
        </w:numPr>
        <w:tabs>
          <w:tab w:val="left" w:pos="426"/>
        </w:tabs>
        <w:spacing w:line="276" w:lineRule="auto"/>
        <w:ind w:left="0" w:firstLine="0"/>
        <w:rPr>
          <w:color w:val="auto"/>
        </w:rPr>
      </w:pPr>
      <w:r w:rsidRPr="007F4C62">
        <w:rPr>
          <w:color w:val="auto"/>
        </w:rPr>
        <w:t>Oddział Przedszkolny w Szkole Podstawowej w Nielepicach ul. Długa 17, 32-064 Rudawa</w:t>
      </w:r>
    </w:p>
    <w:p w14:paraId="42CF98AF" w14:textId="77777777" w:rsidR="001A5E14" w:rsidRPr="001A5E14" w:rsidRDefault="001A5E14" w:rsidP="001A5E14">
      <w:pPr>
        <w:pStyle w:val="Default"/>
        <w:numPr>
          <w:ilvl w:val="0"/>
          <w:numId w:val="21"/>
        </w:numPr>
        <w:tabs>
          <w:tab w:val="left" w:pos="426"/>
        </w:tabs>
        <w:spacing w:line="276" w:lineRule="auto"/>
        <w:ind w:left="0" w:firstLine="0"/>
        <w:rPr>
          <w:color w:val="auto"/>
        </w:rPr>
      </w:pPr>
      <w:r w:rsidRPr="007F4C62">
        <w:rPr>
          <w:color w:val="auto"/>
        </w:rPr>
        <w:t>Oddział Przedszkolny w Szkole Podstawowej w Rudawie ul. Stanisława Polaczka 25, 32-</w:t>
      </w:r>
      <w:r w:rsidRPr="001A5E14">
        <w:rPr>
          <w:color w:val="auto"/>
        </w:rPr>
        <w:t>064 Rudawa</w:t>
      </w:r>
    </w:p>
    <w:p w14:paraId="312158FA" w14:textId="77777777" w:rsidR="001A5E14" w:rsidRPr="001A5E14" w:rsidRDefault="001A5E14" w:rsidP="001A5E14">
      <w:pPr>
        <w:pStyle w:val="Default"/>
        <w:numPr>
          <w:ilvl w:val="0"/>
          <w:numId w:val="21"/>
        </w:numPr>
        <w:tabs>
          <w:tab w:val="left" w:pos="426"/>
        </w:tabs>
        <w:spacing w:line="276" w:lineRule="auto"/>
        <w:ind w:left="0" w:firstLine="0"/>
        <w:rPr>
          <w:color w:val="auto"/>
        </w:rPr>
      </w:pPr>
      <w:r w:rsidRPr="001A5E14">
        <w:rPr>
          <w:color w:val="auto"/>
        </w:rPr>
        <w:t xml:space="preserve">Oddział Przedszkolny w Szkole Podstawowej w </w:t>
      </w:r>
      <w:proofErr w:type="spellStart"/>
      <w:r w:rsidRPr="001A5E14">
        <w:rPr>
          <w:color w:val="auto"/>
        </w:rPr>
        <w:t>Rząsce</w:t>
      </w:r>
      <w:proofErr w:type="spellEnd"/>
      <w:r w:rsidRPr="001A5E14">
        <w:rPr>
          <w:color w:val="auto"/>
        </w:rPr>
        <w:t xml:space="preserve"> ul. Krakowska 122, 30-199 Kraków</w:t>
      </w:r>
    </w:p>
    <w:p w14:paraId="675F3BC5" w14:textId="77777777" w:rsidR="001A5E14" w:rsidRPr="001A5E14" w:rsidRDefault="001A5E14" w:rsidP="001A5E14">
      <w:pPr>
        <w:pStyle w:val="Default"/>
        <w:numPr>
          <w:ilvl w:val="0"/>
          <w:numId w:val="21"/>
        </w:numPr>
        <w:tabs>
          <w:tab w:val="left" w:pos="426"/>
        </w:tabs>
        <w:spacing w:line="276" w:lineRule="auto"/>
        <w:ind w:left="0" w:firstLine="0"/>
        <w:rPr>
          <w:color w:val="auto"/>
        </w:rPr>
      </w:pPr>
      <w:r w:rsidRPr="001A5E14">
        <w:rPr>
          <w:color w:val="auto"/>
        </w:rPr>
        <w:t>Przedszkole Samorządowe z Oddziałami Integracyjnymi, ul. Sportowa 15, 32-080 Zabierzów</w:t>
      </w:r>
    </w:p>
    <w:p w14:paraId="3439B4D4" w14:textId="77777777" w:rsidR="00830418" w:rsidRPr="001A5E14" w:rsidRDefault="00830418" w:rsidP="007508D8">
      <w:pPr>
        <w:pStyle w:val="Default"/>
        <w:spacing w:line="276" w:lineRule="auto"/>
        <w:rPr>
          <w:color w:val="auto"/>
        </w:rPr>
      </w:pPr>
      <w:r w:rsidRPr="001A5E14">
        <w:rPr>
          <w:b/>
          <w:bCs/>
          <w:color w:val="auto"/>
        </w:rPr>
        <w:t xml:space="preserve">II. Inspektor Ochrony Danych </w:t>
      </w:r>
    </w:p>
    <w:p w14:paraId="0B1B9A8C" w14:textId="77777777" w:rsidR="001A5E14" w:rsidRPr="001A5E14" w:rsidRDefault="001A5E14" w:rsidP="001A5E14">
      <w:pPr>
        <w:pStyle w:val="Default"/>
        <w:tabs>
          <w:tab w:val="left" w:pos="567"/>
        </w:tabs>
        <w:spacing w:line="276" w:lineRule="auto"/>
        <w:rPr>
          <w:color w:val="auto"/>
          <w:kern w:val="2"/>
          <w:lang w:eastAsia="en-US"/>
        </w:rPr>
      </w:pPr>
      <w:r w:rsidRPr="001A5E14">
        <w:rPr>
          <w:color w:val="auto"/>
          <w:kern w:val="2"/>
          <w:lang w:eastAsia="en-US"/>
        </w:rPr>
        <w:t>Dane kontaktowe Inspektora Ochrony Danych w MCP: dane_osobowe@mcp.malopolska.pl.</w:t>
      </w:r>
    </w:p>
    <w:p w14:paraId="3D04A3DB" w14:textId="628B0022" w:rsidR="001A5E14" w:rsidRPr="001A5E14" w:rsidRDefault="001A5E14" w:rsidP="001A5E14">
      <w:pPr>
        <w:pStyle w:val="Default"/>
        <w:tabs>
          <w:tab w:val="left" w:pos="567"/>
        </w:tabs>
        <w:spacing w:line="276" w:lineRule="auto"/>
        <w:rPr>
          <w:color w:val="auto"/>
          <w:kern w:val="2"/>
          <w:lang w:eastAsia="en-US"/>
        </w:rPr>
      </w:pPr>
      <w:r w:rsidRPr="001A5E14">
        <w:rPr>
          <w:color w:val="auto"/>
          <w:kern w:val="2"/>
          <w:lang w:eastAsia="en-US"/>
        </w:rPr>
        <w:t>Dane kontaktowe Inspektora Ochrony Danych w GZEAS</w:t>
      </w:r>
      <w:r w:rsidR="001D1285">
        <w:rPr>
          <w:color w:val="auto"/>
          <w:kern w:val="2"/>
          <w:lang w:eastAsia="en-US"/>
        </w:rPr>
        <w:t xml:space="preserve">: </w:t>
      </w:r>
      <w:hyperlink r:id="rId13" w:history="1">
        <w:r w:rsidR="001D1285" w:rsidRPr="001D1285">
          <w:rPr>
            <w:rStyle w:val="Hipercze"/>
            <w:color w:val="auto"/>
            <w:u w:val="none"/>
          </w:rPr>
          <w:t>a.baranowski@ewartbhp.pl</w:t>
        </w:r>
      </w:hyperlink>
      <w:r w:rsidR="001D1285" w:rsidRPr="001D1285">
        <w:rPr>
          <w:color w:val="auto"/>
        </w:rPr>
        <w:t>,</w:t>
      </w:r>
    </w:p>
    <w:p w14:paraId="51F60E3A" w14:textId="77777777" w:rsidR="002C1522" w:rsidRPr="008F340C" w:rsidRDefault="002C1522" w:rsidP="007508D8">
      <w:pPr>
        <w:pStyle w:val="Default"/>
        <w:spacing w:line="276" w:lineRule="auto"/>
        <w:rPr>
          <w:b/>
          <w:bCs/>
          <w:color w:val="FF0000"/>
        </w:rPr>
      </w:pPr>
    </w:p>
    <w:bookmarkEnd w:id="2"/>
    <w:p w14:paraId="337CC765" w14:textId="77777777" w:rsidR="001A5E14" w:rsidRPr="007F4C62" w:rsidRDefault="001A5E14" w:rsidP="001A5E14">
      <w:pPr>
        <w:pStyle w:val="Default"/>
        <w:tabs>
          <w:tab w:val="left" w:pos="567"/>
        </w:tabs>
        <w:spacing w:line="276" w:lineRule="auto"/>
        <w:rPr>
          <w:color w:val="auto"/>
        </w:rPr>
      </w:pPr>
      <w:r w:rsidRPr="007F4C62">
        <w:rPr>
          <w:b/>
          <w:bCs/>
          <w:color w:val="auto"/>
        </w:rPr>
        <w:t xml:space="preserve">III. Cele przetwarzania danych </w:t>
      </w:r>
    </w:p>
    <w:p w14:paraId="54FA4090" w14:textId="77777777" w:rsidR="001A5E14" w:rsidRPr="007F4C62" w:rsidRDefault="001A5E14" w:rsidP="001A5E14">
      <w:pPr>
        <w:shd w:val="clear" w:color="auto" w:fill="FFFFFF"/>
        <w:tabs>
          <w:tab w:val="left" w:pos="567"/>
        </w:tabs>
        <w:spacing w:after="0" w:line="276" w:lineRule="auto"/>
        <w:textAlignment w:val="baseline"/>
        <w:rPr>
          <w:rFonts w:ascii="Arial" w:hAnsi="Arial" w:cs="Arial"/>
          <w:sz w:val="24"/>
          <w:szCs w:val="24"/>
        </w:rPr>
      </w:pPr>
      <w:r w:rsidRPr="007F4C62">
        <w:rPr>
          <w:rFonts w:ascii="Arial" w:hAnsi="Arial" w:cs="Arial"/>
          <w:sz w:val="24"/>
          <w:szCs w:val="24"/>
        </w:rPr>
        <w:t>Administrator będzie przetwarzać dane wyłącznie w celu realizacji programu Fundusze Europejskie dla Małopolski 2021-2027, w szczególności do celów monitorowania, sprawozdawczości, komunikacji, publikacji, ewaluacji, zarządzania finansowego, weryfikacji i audytów oraz, w stosownych przypadkach, do celów określania kwalifikowalności uczestników.</w:t>
      </w:r>
    </w:p>
    <w:p w14:paraId="1F8BAA1C" w14:textId="77777777" w:rsidR="001A5E14" w:rsidRPr="007F4C62" w:rsidRDefault="001A5E14" w:rsidP="001A5E14">
      <w:pPr>
        <w:pStyle w:val="Default"/>
        <w:tabs>
          <w:tab w:val="left" w:pos="567"/>
        </w:tabs>
        <w:spacing w:line="276" w:lineRule="auto"/>
        <w:rPr>
          <w:color w:val="auto"/>
        </w:rPr>
      </w:pPr>
      <w:r w:rsidRPr="007F4C62">
        <w:rPr>
          <w:b/>
          <w:bCs/>
          <w:color w:val="auto"/>
        </w:rPr>
        <w:t xml:space="preserve">IV. Informacja o wymogu podania danych wynikających z przepisu prawa </w:t>
      </w:r>
    </w:p>
    <w:p w14:paraId="4C09A6D3" w14:textId="77777777" w:rsidR="001A5E14" w:rsidRPr="007F4C62" w:rsidRDefault="001A5E14" w:rsidP="001A5E14">
      <w:pPr>
        <w:pStyle w:val="Default"/>
        <w:tabs>
          <w:tab w:val="left" w:pos="567"/>
        </w:tabs>
        <w:spacing w:line="276" w:lineRule="auto"/>
        <w:rPr>
          <w:color w:val="auto"/>
        </w:rPr>
      </w:pPr>
      <w:r w:rsidRPr="007F4C62">
        <w:rPr>
          <w:color w:val="auto"/>
        </w:rPr>
        <w:t xml:space="preserve">Przetwarzanie danych jest zgodne z prawem i spełnia warunki, o których mowa w art. 6 ust. 1 lit. c) oraz art. 9 ust. 2 lit g) RODO – dane osobowe są niezbędne dla realizacji programu na podstawie: </w:t>
      </w:r>
    </w:p>
    <w:p w14:paraId="2951BE67" w14:textId="77777777" w:rsidR="001A5E14" w:rsidRPr="007F4C62" w:rsidRDefault="001A5E14" w:rsidP="001A5E14">
      <w:pPr>
        <w:pStyle w:val="Default"/>
        <w:numPr>
          <w:ilvl w:val="0"/>
          <w:numId w:val="18"/>
        </w:numPr>
        <w:tabs>
          <w:tab w:val="left" w:pos="567"/>
        </w:tabs>
        <w:spacing w:line="276" w:lineRule="auto"/>
        <w:ind w:left="0" w:firstLine="0"/>
        <w:rPr>
          <w:color w:val="auto"/>
        </w:rPr>
      </w:pPr>
      <w:r w:rsidRPr="007F4C62">
        <w:rPr>
          <w:color w:val="auto"/>
        </w:rPr>
        <w:t xml:space="preserve">ustawy z dnia 28 kwietnia 2022 r. o zasadach realizacji zadań finansowanych ze środków europejskich w perspektywie finansowej 2021–2027 (wdrożeniowa), </w:t>
      </w:r>
    </w:p>
    <w:p w14:paraId="40022F6A" w14:textId="77777777" w:rsidR="001A5E14" w:rsidRPr="007F4C62" w:rsidRDefault="001A5E14" w:rsidP="001A5E14">
      <w:pPr>
        <w:pStyle w:val="Default"/>
        <w:numPr>
          <w:ilvl w:val="0"/>
          <w:numId w:val="18"/>
        </w:numPr>
        <w:tabs>
          <w:tab w:val="left" w:pos="567"/>
        </w:tabs>
        <w:spacing w:line="276" w:lineRule="auto"/>
        <w:ind w:left="0" w:firstLine="0"/>
        <w:rPr>
          <w:color w:val="auto"/>
        </w:rPr>
      </w:pPr>
      <w:r w:rsidRPr="007F4C62">
        <w:rPr>
          <w:color w:val="auto"/>
        </w:rPr>
        <w:lastRenderedPageBreak/>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w:t>
      </w:r>
    </w:p>
    <w:p w14:paraId="2EE1BF9D" w14:textId="77777777" w:rsidR="001A5E14" w:rsidRPr="007F4C62" w:rsidRDefault="001A5E14" w:rsidP="001A5E14">
      <w:pPr>
        <w:pStyle w:val="Default"/>
        <w:numPr>
          <w:ilvl w:val="0"/>
          <w:numId w:val="18"/>
        </w:numPr>
        <w:tabs>
          <w:tab w:val="left" w:pos="567"/>
        </w:tabs>
        <w:spacing w:line="276" w:lineRule="auto"/>
        <w:ind w:left="0" w:firstLine="0"/>
        <w:rPr>
          <w:color w:val="auto"/>
        </w:rPr>
      </w:pPr>
      <w:r w:rsidRPr="007F4C62">
        <w:rPr>
          <w:color w:val="auto"/>
        </w:rPr>
        <w:t xml:space="preserve">rozporządzenia Parlamentu Europejskiego i Rady (UE) 2021/1057 z dnia 24 czerwca 2021 r. ustanawiające Europejski Fundusz Społeczny Plus (EFS+) oraz uchylające rozporządzenie (UE) nr 1296/2013. </w:t>
      </w:r>
    </w:p>
    <w:p w14:paraId="2580B62A" w14:textId="77777777" w:rsidR="001A5E14" w:rsidRPr="007F4C62" w:rsidRDefault="001A5E14" w:rsidP="001A5E14">
      <w:pPr>
        <w:pStyle w:val="Default"/>
        <w:tabs>
          <w:tab w:val="left" w:pos="567"/>
        </w:tabs>
        <w:spacing w:line="276" w:lineRule="auto"/>
        <w:rPr>
          <w:color w:val="auto"/>
        </w:rPr>
      </w:pPr>
      <w:r w:rsidRPr="007F4C62">
        <w:rPr>
          <w:b/>
          <w:bCs/>
          <w:color w:val="auto"/>
        </w:rPr>
        <w:t xml:space="preserve">V. Konsekwencje niepodania danych osobowych </w:t>
      </w:r>
    </w:p>
    <w:p w14:paraId="55D931B6" w14:textId="77777777" w:rsidR="001A5E14" w:rsidRPr="007F4C62" w:rsidRDefault="001A5E14" w:rsidP="001A5E14">
      <w:pPr>
        <w:pStyle w:val="Default"/>
        <w:tabs>
          <w:tab w:val="left" w:pos="567"/>
        </w:tabs>
        <w:spacing w:line="276" w:lineRule="auto"/>
        <w:rPr>
          <w:color w:val="auto"/>
        </w:rPr>
      </w:pPr>
      <w:r w:rsidRPr="007F4C62">
        <w:rPr>
          <w:color w:val="auto"/>
        </w:rPr>
        <w:t xml:space="preserve">Podanie danych ma charakter dobrowolny, aczkolwiek jest wymogiem ustawowym, a konsekwencją odmowy ich podania jest brak możliwości udzielenia wsparcia w ramach projektu. </w:t>
      </w:r>
    </w:p>
    <w:p w14:paraId="085505C3" w14:textId="77777777" w:rsidR="001A5E14" w:rsidRPr="007F4C62" w:rsidRDefault="001A5E14" w:rsidP="001A5E14">
      <w:pPr>
        <w:pStyle w:val="Default"/>
        <w:tabs>
          <w:tab w:val="left" w:pos="567"/>
        </w:tabs>
        <w:spacing w:line="276" w:lineRule="auto"/>
        <w:rPr>
          <w:color w:val="auto"/>
        </w:rPr>
      </w:pPr>
      <w:r w:rsidRPr="007F4C62">
        <w:rPr>
          <w:b/>
          <w:bCs/>
          <w:color w:val="auto"/>
        </w:rPr>
        <w:t xml:space="preserve">VI. Okres przechowywania danych </w:t>
      </w:r>
    </w:p>
    <w:p w14:paraId="40CAB9DF" w14:textId="77777777" w:rsidR="001A5E14" w:rsidRPr="007F4C62" w:rsidRDefault="001A5E14" w:rsidP="001A5E14">
      <w:pPr>
        <w:pStyle w:val="Default"/>
        <w:tabs>
          <w:tab w:val="left" w:pos="567"/>
        </w:tabs>
        <w:spacing w:line="276" w:lineRule="auto"/>
        <w:rPr>
          <w:color w:val="auto"/>
        </w:rPr>
      </w:pPr>
      <w:r w:rsidRPr="007F4C62">
        <w:rPr>
          <w:color w:val="auto"/>
        </w:rPr>
        <w:t xml:space="preserve">Dane osobowe będą przechowywane do momentu zakończenia realizacji projektu i jego rozliczenia oraz do momentu zamknięcia i rozliczenia programu Fundusze Europejskie dla Małopolski 2021-2027 oraz zakończenia okresu trwałości dla projektu i okresu archiwizacyjnego w zależności od tego, która z tych dat nastąpi później. </w:t>
      </w:r>
    </w:p>
    <w:p w14:paraId="3C49640C" w14:textId="77777777" w:rsidR="001A5E14" w:rsidRPr="007F4C62" w:rsidRDefault="001A5E14" w:rsidP="001A5E14">
      <w:pPr>
        <w:pStyle w:val="Default"/>
        <w:tabs>
          <w:tab w:val="left" w:pos="567"/>
        </w:tabs>
        <w:spacing w:line="276" w:lineRule="auto"/>
        <w:rPr>
          <w:color w:val="auto"/>
        </w:rPr>
      </w:pPr>
      <w:r w:rsidRPr="007F4C62">
        <w:rPr>
          <w:b/>
          <w:bCs/>
          <w:color w:val="auto"/>
        </w:rPr>
        <w:t xml:space="preserve">VII. Prawa osób, których dane dotyczą </w:t>
      </w:r>
    </w:p>
    <w:p w14:paraId="668FF780" w14:textId="77777777" w:rsidR="001A5E14" w:rsidRPr="007F4C62" w:rsidRDefault="001A5E14" w:rsidP="001A5E14">
      <w:pPr>
        <w:pStyle w:val="Default"/>
        <w:tabs>
          <w:tab w:val="left" w:pos="567"/>
        </w:tabs>
        <w:spacing w:line="276" w:lineRule="auto"/>
        <w:rPr>
          <w:color w:val="auto"/>
        </w:rPr>
      </w:pPr>
      <w:r w:rsidRPr="007F4C62">
        <w:rPr>
          <w:color w:val="auto"/>
        </w:rPr>
        <w:t xml:space="preserve">Osoba, której dane dotyczą posiada prawo dostępu do treści swoich danych oraz prawo ich: sprostowania, ograniczenia przetwarzania, zgodnie z art. 15, 16, 18 RODO. </w:t>
      </w:r>
    </w:p>
    <w:p w14:paraId="3C16CCDB" w14:textId="77777777" w:rsidR="001A5E14" w:rsidRPr="007F4C62" w:rsidRDefault="001A5E14" w:rsidP="001A5E14">
      <w:pPr>
        <w:pStyle w:val="Default"/>
        <w:tabs>
          <w:tab w:val="left" w:pos="567"/>
        </w:tabs>
        <w:spacing w:line="276" w:lineRule="auto"/>
        <w:rPr>
          <w:color w:val="auto"/>
        </w:rPr>
      </w:pPr>
      <w:r w:rsidRPr="007F4C62">
        <w:rPr>
          <w:b/>
          <w:bCs/>
          <w:color w:val="auto"/>
        </w:rPr>
        <w:t xml:space="preserve">VIII. Prawo wniesienia skargi do organu nadzorczego </w:t>
      </w:r>
    </w:p>
    <w:p w14:paraId="51BDC1DA" w14:textId="77777777" w:rsidR="001A5E14" w:rsidRPr="007F4C62" w:rsidRDefault="001A5E14" w:rsidP="001A5E14">
      <w:pPr>
        <w:shd w:val="clear" w:color="auto" w:fill="FFFFFF"/>
        <w:tabs>
          <w:tab w:val="left" w:pos="567"/>
        </w:tabs>
        <w:spacing w:after="0" w:line="276" w:lineRule="auto"/>
        <w:textAlignment w:val="baseline"/>
        <w:rPr>
          <w:rFonts w:ascii="Arial" w:hAnsi="Arial" w:cs="Arial"/>
          <w:sz w:val="24"/>
          <w:szCs w:val="24"/>
        </w:rPr>
      </w:pPr>
      <w:r w:rsidRPr="007F4C62">
        <w:rPr>
          <w:rFonts w:ascii="Arial" w:hAnsi="Arial" w:cs="Arial"/>
          <w:sz w:val="24"/>
          <w:szCs w:val="24"/>
        </w:rPr>
        <w:t>Osoba, której dane dotyczą ma prawo do wniesienia skargi do Prezesa Urzędu Ochrony Danych Osobowych, gdy uzna, iż przetwarzanie jej danych osobowych narusza przepisy RODO.</w:t>
      </w:r>
    </w:p>
    <w:p w14:paraId="77C2AF4B" w14:textId="77777777" w:rsidR="001A5E14" w:rsidRPr="007F4C62" w:rsidRDefault="001A5E14" w:rsidP="001A5E14">
      <w:pPr>
        <w:pStyle w:val="Default"/>
        <w:tabs>
          <w:tab w:val="left" w:pos="567"/>
        </w:tabs>
        <w:spacing w:line="276" w:lineRule="auto"/>
        <w:rPr>
          <w:color w:val="auto"/>
        </w:rPr>
      </w:pPr>
      <w:r w:rsidRPr="007F4C62">
        <w:rPr>
          <w:b/>
          <w:bCs/>
          <w:color w:val="auto"/>
        </w:rPr>
        <w:t xml:space="preserve">IX. Odbiorcy danych </w:t>
      </w:r>
    </w:p>
    <w:p w14:paraId="02CBCE0E" w14:textId="77777777" w:rsidR="001A5E14" w:rsidRPr="007F4C62" w:rsidRDefault="001A5E14" w:rsidP="001A5E14">
      <w:pPr>
        <w:pStyle w:val="Default"/>
        <w:tabs>
          <w:tab w:val="left" w:pos="567"/>
        </w:tabs>
        <w:spacing w:line="276" w:lineRule="auto"/>
        <w:rPr>
          <w:color w:val="auto"/>
        </w:rPr>
      </w:pPr>
      <w:r w:rsidRPr="007F4C62">
        <w:rPr>
          <w:color w:val="auto"/>
        </w:rPr>
        <w:t xml:space="preserve">Dane osobowe mogą zostać ujawnione innym podmiotom upoważnionym na podstawie przepisów prawa oraz mogą być również powierzone podmiotom przetwarzającym, np. w związku z realizacją umów w zakresie usług IT, w tym usług chmurowych w ramach pakietu Microsoft Office 365. </w:t>
      </w:r>
    </w:p>
    <w:p w14:paraId="5FACA1A9" w14:textId="77777777" w:rsidR="001A5E14" w:rsidRPr="007F4C62" w:rsidRDefault="001A5E14" w:rsidP="001A5E14">
      <w:pPr>
        <w:pStyle w:val="Default"/>
        <w:tabs>
          <w:tab w:val="left" w:pos="567"/>
        </w:tabs>
        <w:spacing w:line="276" w:lineRule="auto"/>
        <w:rPr>
          <w:color w:val="auto"/>
        </w:rPr>
      </w:pPr>
      <w:r w:rsidRPr="007F4C62">
        <w:rPr>
          <w:b/>
          <w:bCs/>
          <w:color w:val="auto"/>
        </w:rPr>
        <w:t xml:space="preserve">X. Informacja dotycząca zautomatyzowanego przetwarzania danych osobowych, w tym profilowania </w:t>
      </w:r>
    </w:p>
    <w:p w14:paraId="7CC2C189" w14:textId="77777777" w:rsidR="001A5E14" w:rsidRPr="007F4C62" w:rsidRDefault="001A5E14" w:rsidP="001A5E14">
      <w:pPr>
        <w:pStyle w:val="Default"/>
        <w:tabs>
          <w:tab w:val="left" w:pos="567"/>
        </w:tabs>
        <w:spacing w:line="276" w:lineRule="auto"/>
        <w:rPr>
          <w:color w:val="auto"/>
        </w:rPr>
      </w:pPr>
      <w:r w:rsidRPr="007F4C62">
        <w:rPr>
          <w:color w:val="auto"/>
        </w:rPr>
        <w:t xml:space="preserve">Dane osobowe nie będą przetwarzane w sposób zautomatyzowany, w tym również profilowane. </w:t>
      </w:r>
    </w:p>
    <w:p w14:paraId="5687A040" w14:textId="77777777" w:rsidR="001A5E14" w:rsidRPr="007F4C62" w:rsidRDefault="001A5E14" w:rsidP="001A5E14">
      <w:pPr>
        <w:pStyle w:val="Default"/>
        <w:tabs>
          <w:tab w:val="left" w:pos="567"/>
        </w:tabs>
        <w:spacing w:line="276" w:lineRule="auto"/>
        <w:rPr>
          <w:color w:val="auto"/>
        </w:rPr>
      </w:pPr>
      <w:r w:rsidRPr="007F4C62">
        <w:rPr>
          <w:b/>
          <w:bCs/>
          <w:color w:val="auto"/>
        </w:rPr>
        <w:t xml:space="preserve">XI. Udostępnianie </w:t>
      </w:r>
    </w:p>
    <w:p w14:paraId="2C1B9E47" w14:textId="77777777" w:rsidR="001A5E14" w:rsidRPr="007F4C62" w:rsidRDefault="001A5E14" w:rsidP="001A5E14">
      <w:pPr>
        <w:shd w:val="clear" w:color="auto" w:fill="FFFFFF"/>
        <w:tabs>
          <w:tab w:val="left" w:pos="567"/>
        </w:tabs>
        <w:spacing w:after="0" w:line="276" w:lineRule="auto"/>
        <w:textAlignment w:val="baseline"/>
        <w:rPr>
          <w:rFonts w:ascii="Arial" w:hAnsi="Arial" w:cs="Arial"/>
          <w:sz w:val="24"/>
          <w:szCs w:val="24"/>
        </w:rPr>
      </w:pPr>
      <w:r w:rsidRPr="007F4C62">
        <w:rPr>
          <w:rFonts w:ascii="Arial" w:hAnsi="Arial" w:cs="Arial"/>
          <w:sz w:val="24"/>
          <w:szCs w:val="24"/>
        </w:rPr>
        <w:t>Na podstawie art.89 ustawy wdrożeniowej dane osobowe mogą być udostępniane innym podmiotom biorącym udział w procesie realizacji programu Fundusze Europejskie dla Małopolski 2021-2027.</w:t>
      </w:r>
    </w:p>
    <w:p w14:paraId="3A93DA44" w14:textId="77777777" w:rsidR="001A5E14" w:rsidRPr="007F4C62" w:rsidRDefault="001A5E14" w:rsidP="001A5E14">
      <w:pPr>
        <w:pStyle w:val="Default"/>
        <w:tabs>
          <w:tab w:val="left" w:pos="567"/>
        </w:tabs>
        <w:spacing w:line="276" w:lineRule="auto"/>
        <w:rPr>
          <w:color w:val="auto"/>
        </w:rPr>
      </w:pPr>
      <w:r w:rsidRPr="007F4C62">
        <w:rPr>
          <w:b/>
          <w:bCs/>
          <w:color w:val="auto"/>
        </w:rPr>
        <w:t xml:space="preserve">XII. Zasady: </w:t>
      </w:r>
    </w:p>
    <w:p w14:paraId="55293FB0" w14:textId="77777777" w:rsidR="001A5E14" w:rsidRPr="007F4C62" w:rsidRDefault="001A5E14" w:rsidP="001A5E14">
      <w:pPr>
        <w:pStyle w:val="Default"/>
        <w:tabs>
          <w:tab w:val="left" w:pos="567"/>
        </w:tabs>
        <w:spacing w:line="276" w:lineRule="auto"/>
        <w:rPr>
          <w:color w:val="auto"/>
        </w:rPr>
      </w:pPr>
      <w:r w:rsidRPr="007F4C62">
        <w:rPr>
          <w:color w:val="auto"/>
        </w:rPr>
        <w:lastRenderedPageBreak/>
        <w:t>§ 1</w:t>
      </w:r>
    </w:p>
    <w:p w14:paraId="2A7D2CBD" w14:textId="77777777" w:rsidR="001A5E14" w:rsidRPr="007F4C62" w:rsidRDefault="001A5E14" w:rsidP="001A5E14">
      <w:pPr>
        <w:pStyle w:val="Default"/>
        <w:tabs>
          <w:tab w:val="left" w:pos="567"/>
        </w:tabs>
        <w:spacing w:line="276" w:lineRule="auto"/>
        <w:rPr>
          <w:color w:val="auto"/>
        </w:rPr>
      </w:pPr>
      <w:r w:rsidRPr="007F4C62">
        <w:rPr>
          <w:color w:val="auto"/>
        </w:rPr>
        <w:t xml:space="preserve">Zasady przetwarzania danych osobowych w ramach programu Fundusze Europejskie dla Małopolski 2021-2027 odnoszą się bezpośrednio do rozdziału 18 ustawy wdrożeniowej. </w:t>
      </w:r>
    </w:p>
    <w:p w14:paraId="1F2A146C" w14:textId="77777777" w:rsidR="001A5E14" w:rsidRPr="007F4C62" w:rsidRDefault="001A5E14" w:rsidP="001A5E14">
      <w:pPr>
        <w:pStyle w:val="Default"/>
        <w:tabs>
          <w:tab w:val="left" w:pos="567"/>
        </w:tabs>
        <w:spacing w:line="276" w:lineRule="auto"/>
        <w:rPr>
          <w:color w:val="auto"/>
        </w:rPr>
      </w:pPr>
      <w:r w:rsidRPr="007F4C62">
        <w:rPr>
          <w:color w:val="auto"/>
        </w:rPr>
        <w:t>§ 2</w:t>
      </w:r>
    </w:p>
    <w:p w14:paraId="2C5E2AD5" w14:textId="77777777" w:rsidR="001A5E14" w:rsidRPr="007F4C62" w:rsidRDefault="001A5E14" w:rsidP="001A5E14">
      <w:pPr>
        <w:pStyle w:val="Default"/>
        <w:tabs>
          <w:tab w:val="left" w:pos="567"/>
        </w:tabs>
        <w:spacing w:line="276" w:lineRule="auto"/>
        <w:rPr>
          <w:color w:val="auto"/>
        </w:rPr>
      </w:pPr>
      <w:r w:rsidRPr="007F4C62">
        <w:rPr>
          <w:color w:val="auto"/>
        </w:rPr>
        <w:t xml:space="preserve">Na podstawie art. 88 ustawy wdrożeniowej każda z instytucji wskazanych w artykule pełni funkcję administratora danych osobowych przetwarzanych w ramach FEM 2021-2027. Administrator może przetwarzać dane osobowe tylko w takim zakresie, jaki jest niezbędny do realizacji ciążących na nim zadań wynikających z rozporządzeń oraz ustawy wdrożeniowej. Obowiązek bezwzględnego przestrzegania zakresu oznacza, że przetwarzanie danych osobowych nadmiarowych lub nieadekwatnych do celu ich przetwarzania stanowi naruszenie obowiązujących przepisów RODO. </w:t>
      </w:r>
    </w:p>
    <w:p w14:paraId="339DFEAD" w14:textId="77777777" w:rsidR="001A5E14" w:rsidRPr="007F4C62" w:rsidRDefault="001A5E14" w:rsidP="001A5E14">
      <w:pPr>
        <w:pStyle w:val="Default"/>
        <w:tabs>
          <w:tab w:val="left" w:pos="567"/>
        </w:tabs>
        <w:spacing w:line="276" w:lineRule="auto"/>
        <w:rPr>
          <w:color w:val="auto"/>
        </w:rPr>
      </w:pPr>
      <w:r w:rsidRPr="007F4C62">
        <w:rPr>
          <w:color w:val="auto"/>
        </w:rPr>
        <w:t>§ 3</w:t>
      </w:r>
    </w:p>
    <w:p w14:paraId="4F400FC2" w14:textId="77777777" w:rsidR="001A5E14" w:rsidRPr="007F4C62" w:rsidRDefault="001A5E14" w:rsidP="001A5E14">
      <w:pPr>
        <w:pStyle w:val="Default"/>
        <w:tabs>
          <w:tab w:val="left" w:pos="567"/>
        </w:tabs>
        <w:spacing w:line="276" w:lineRule="auto"/>
        <w:rPr>
          <w:color w:val="auto"/>
        </w:rPr>
      </w:pPr>
      <w:r w:rsidRPr="007F4C62">
        <w:rPr>
          <w:color w:val="auto"/>
        </w:rPr>
        <w:t xml:space="preserve">Na podstawie art. 89 ustawy wdrożeniowej IP przysługuje dostęp do danych osobowych i informacji gromadzonych przez innych administratorów w programie, które zostały pozyskane bezpośrednio od osób, których dane dotyczą, z systemu teleinformatycznego lub z rejestrów publicznych. </w:t>
      </w:r>
    </w:p>
    <w:p w14:paraId="67A9684E" w14:textId="77777777" w:rsidR="001A5E14" w:rsidRPr="007F4C62" w:rsidRDefault="001A5E14" w:rsidP="001A5E14">
      <w:pPr>
        <w:pStyle w:val="Default"/>
        <w:tabs>
          <w:tab w:val="left" w:pos="567"/>
        </w:tabs>
        <w:spacing w:line="276" w:lineRule="auto"/>
        <w:rPr>
          <w:color w:val="auto"/>
        </w:rPr>
      </w:pPr>
      <w:r w:rsidRPr="007F4C62">
        <w:rPr>
          <w:color w:val="auto"/>
        </w:rPr>
        <w:t>§ 4</w:t>
      </w:r>
    </w:p>
    <w:p w14:paraId="69136894" w14:textId="77777777" w:rsidR="001A5E14" w:rsidRPr="007F4C62" w:rsidRDefault="001A5E14" w:rsidP="001A5E14">
      <w:pPr>
        <w:pStyle w:val="Default"/>
        <w:tabs>
          <w:tab w:val="left" w:pos="567"/>
        </w:tabs>
        <w:spacing w:line="276" w:lineRule="auto"/>
        <w:rPr>
          <w:color w:val="auto"/>
        </w:rPr>
      </w:pPr>
      <w:r w:rsidRPr="007F4C62">
        <w:rPr>
          <w:color w:val="auto"/>
        </w:rPr>
        <w:t xml:space="preserve">1. Dane osobowe przetwarzane są wyłącznie w celu realizacji programu Fundusze Europejskie dla Małopolski 2021-2027, w szczególności do celów monitorowania, sprawozdawczości, komunikacji, publikacji, ewaluacji, zarządzania finansowego, weryfikacji i audytów oraz, w stosownych przypadkach, do celów określania kwalifikowalności uczestników. </w:t>
      </w:r>
    </w:p>
    <w:p w14:paraId="289FD35A" w14:textId="77777777" w:rsidR="001A5E14" w:rsidRPr="007F4C62" w:rsidRDefault="001A5E14" w:rsidP="001A5E14">
      <w:pPr>
        <w:pStyle w:val="Default"/>
        <w:tabs>
          <w:tab w:val="left" w:pos="567"/>
        </w:tabs>
        <w:spacing w:line="276" w:lineRule="auto"/>
        <w:rPr>
          <w:color w:val="auto"/>
        </w:rPr>
      </w:pPr>
      <w:r w:rsidRPr="007F4C62">
        <w:rPr>
          <w:color w:val="auto"/>
        </w:rPr>
        <w:t xml:space="preserve">2. Przedmiotowe dane osobowe są przetwarzane w celu, o którym mowa w ust. 1, a także w celach archiwalnych i statystycznych. </w:t>
      </w:r>
    </w:p>
    <w:p w14:paraId="167BF884" w14:textId="77777777" w:rsidR="001A5E14" w:rsidRPr="007F4C62" w:rsidRDefault="001A5E14" w:rsidP="001A5E14">
      <w:pPr>
        <w:pStyle w:val="Default"/>
        <w:tabs>
          <w:tab w:val="left" w:pos="567"/>
        </w:tabs>
        <w:spacing w:line="276" w:lineRule="auto"/>
        <w:rPr>
          <w:color w:val="auto"/>
        </w:rPr>
      </w:pPr>
      <w:r w:rsidRPr="007F4C62">
        <w:rPr>
          <w:color w:val="auto"/>
        </w:rPr>
        <w:t xml:space="preserve">3. Zakres danych osobowych przetwarzanych w ramach Programu został określony w załączniku nr 1. </w:t>
      </w:r>
    </w:p>
    <w:p w14:paraId="2CF9AB1C" w14:textId="77777777" w:rsidR="001A5E14" w:rsidRPr="007F4C62" w:rsidRDefault="001A5E14" w:rsidP="001A5E14">
      <w:pPr>
        <w:pStyle w:val="Default"/>
        <w:tabs>
          <w:tab w:val="left" w:pos="567"/>
        </w:tabs>
        <w:spacing w:line="276" w:lineRule="auto"/>
        <w:rPr>
          <w:color w:val="auto"/>
        </w:rPr>
      </w:pPr>
      <w:r w:rsidRPr="007F4C62">
        <w:rPr>
          <w:color w:val="auto"/>
        </w:rPr>
        <w:t>§ 5</w:t>
      </w:r>
    </w:p>
    <w:p w14:paraId="01260BC5" w14:textId="77777777" w:rsidR="001A5E14" w:rsidRPr="007F4C62" w:rsidRDefault="001A5E14" w:rsidP="001A5E14">
      <w:pPr>
        <w:shd w:val="clear" w:color="auto" w:fill="FFFFFF"/>
        <w:tabs>
          <w:tab w:val="left" w:pos="567"/>
        </w:tabs>
        <w:spacing w:after="0" w:line="276" w:lineRule="auto"/>
        <w:textAlignment w:val="baseline"/>
        <w:rPr>
          <w:rFonts w:ascii="Arial" w:hAnsi="Arial" w:cs="Arial"/>
          <w:sz w:val="24"/>
          <w:szCs w:val="24"/>
        </w:rPr>
      </w:pPr>
      <w:r w:rsidRPr="007F4C62">
        <w:rPr>
          <w:rFonts w:ascii="Arial" w:hAnsi="Arial" w:cs="Arial"/>
          <w:sz w:val="24"/>
          <w:szCs w:val="24"/>
        </w:rPr>
        <w:t xml:space="preserve">Dane osobowe są przetwarzane na podstawie art. 4 ust. 2 pkt 6), art. 8, art. 14, art. 15-19, art. 34, art. 36, art.. 44, art. 80 – 85, art. 87 – 93 ustawy z dnia 28 kwietnia 2022 r. o zasadach realizacji zadań finansowanych ze środków europejskich w perspektywie finansowej 2021–2027; art. 61 ust. 1 pkt 2 lit. a, art. 61 ust. 4, art. 64, art. 67 ust. 1, art. 189 ust. 3b i 3e i art. 207 ust. 9 i 12a ustawy o finansach publicznych; art. 2 ust. 2 pkt 2 lit. a), art. 3 ust. 2 i 3 ustawy z dnia 20 lutego 2015 r. o rozwoju lokalnym z udziałem lokalnej społeczności; art. 4, art. 5, art. 28-34, art. 69, art. 72 oraz Załączniki: XI, XII, XIV, XV, XVII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w:t>
      </w:r>
      <w:r w:rsidRPr="007F4C62">
        <w:rPr>
          <w:rFonts w:ascii="Arial" w:hAnsi="Arial" w:cs="Arial"/>
          <w:sz w:val="24"/>
          <w:szCs w:val="24"/>
        </w:rPr>
        <w:lastRenderedPageBreak/>
        <w:t>Granicami i Polityki Wizowej (rozporządzenie ogólne); Załączniki: I, II, III, IV rozporządzenia Parlamentu Europejskiego i Rady (UE) 2021/1057 z dnia 24 czerwca 2021 r. ustanawiające Europejski Fundusz Społeczny Plus (EFS+) oraz uchylające rozporządzenie (UE) nr 1296/2013; art. 41 par. 1 ustawy z dnia z dnia 25 lutego 1964 r. Kodeks rodzinny i opiekuńczy.</w:t>
      </w:r>
    </w:p>
    <w:p w14:paraId="2B9E39B1" w14:textId="77777777" w:rsidR="001A5E14" w:rsidRPr="007F4C62" w:rsidRDefault="001A5E14" w:rsidP="001A5E14">
      <w:pPr>
        <w:pStyle w:val="Default"/>
        <w:tabs>
          <w:tab w:val="left" w:pos="567"/>
        </w:tabs>
        <w:spacing w:line="276" w:lineRule="auto"/>
        <w:rPr>
          <w:color w:val="auto"/>
        </w:rPr>
      </w:pPr>
      <w:r w:rsidRPr="007F4C62">
        <w:rPr>
          <w:color w:val="auto"/>
        </w:rPr>
        <w:t>§ 6</w:t>
      </w:r>
    </w:p>
    <w:p w14:paraId="70180CD2" w14:textId="77777777" w:rsidR="001A5E14" w:rsidRPr="007F4C62" w:rsidRDefault="001A5E14" w:rsidP="001A5E14">
      <w:pPr>
        <w:pStyle w:val="Default"/>
        <w:tabs>
          <w:tab w:val="left" w:pos="567"/>
        </w:tabs>
        <w:spacing w:line="276" w:lineRule="auto"/>
        <w:rPr>
          <w:color w:val="auto"/>
        </w:rPr>
      </w:pPr>
      <w:r w:rsidRPr="007F4C62">
        <w:rPr>
          <w:color w:val="auto"/>
        </w:rPr>
        <w:t xml:space="preserve">IP jest zobowiązana do wykorzystywania pozyskanych danych osobowych tylko do celów związanych z realizacją programu. </w:t>
      </w:r>
    </w:p>
    <w:p w14:paraId="65B0D19B" w14:textId="77777777" w:rsidR="001A5E14" w:rsidRPr="007F4C62" w:rsidRDefault="001A5E14" w:rsidP="001A5E14">
      <w:pPr>
        <w:pStyle w:val="Default"/>
        <w:tabs>
          <w:tab w:val="left" w:pos="567"/>
        </w:tabs>
        <w:spacing w:line="276" w:lineRule="auto"/>
        <w:rPr>
          <w:color w:val="auto"/>
        </w:rPr>
      </w:pPr>
      <w:r w:rsidRPr="007F4C62">
        <w:rPr>
          <w:color w:val="auto"/>
        </w:rPr>
        <w:t>§ 7</w:t>
      </w:r>
    </w:p>
    <w:p w14:paraId="4B660C89" w14:textId="77777777" w:rsidR="001A5E14" w:rsidRPr="007F4C62" w:rsidRDefault="001A5E14" w:rsidP="001A5E14">
      <w:pPr>
        <w:pStyle w:val="Default"/>
        <w:tabs>
          <w:tab w:val="left" w:pos="567"/>
        </w:tabs>
        <w:spacing w:line="276" w:lineRule="auto"/>
        <w:rPr>
          <w:color w:val="auto"/>
        </w:rPr>
      </w:pPr>
      <w:r w:rsidRPr="007F4C62">
        <w:rPr>
          <w:color w:val="auto"/>
        </w:rPr>
        <w:t xml:space="preserve">IP jako administrator danych, zobowiązuje się do przestrzegania przepisów RODO oraz ustawy o ochronie danych osobowych, a także w zakresie systemów informatycznych stosowania wszystkich niezbędnych zabezpieczeń mających na celu ochronę przetwarzanych danych osobowych. </w:t>
      </w:r>
    </w:p>
    <w:p w14:paraId="24FBCCD2" w14:textId="77777777" w:rsidR="001A5E14" w:rsidRPr="007F4C62" w:rsidRDefault="001A5E14" w:rsidP="001A5E14">
      <w:pPr>
        <w:pStyle w:val="Default"/>
        <w:tabs>
          <w:tab w:val="left" w:pos="567"/>
        </w:tabs>
        <w:spacing w:line="276" w:lineRule="auto"/>
        <w:rPr>
          <w:color w:val="auto"/>
        </w:rPr>
      </w:pPr>
      <w:r w:rsidRPr="007F4C62">
        <w:rPr>
          <w:color w:val="auto"/>
        </w:rPr>
        <w:t>§ 8</w:t>
      </w:r>
    </w:p>
    <w:p w14:paraId="6AED6117" w14:textId="77777777" w:rsidR="001A5E14" w:rsidRPr="007F4C62" w:rsidRDefault="001A5E14" w:rsidP="001A5E14">
      <w:pPr>
        <w:pStyle w:val="Default"/>
        <w:tabs>
          <w:tab w:val="left" w:pos="567"/>
        </w:tabs>
        <w:spacing w:line="276" w:lineRule="auto"/>
        <w:rPr>
          <w:color w:val="auto"/>
        </w:rPr>
      </w:pPr>
      <w:r w:rsidRPr="007F4C62">
        <w:rPr>
          <w:color w:val="auto"/>
        </w:rPr>
        <w:t xml:space="preserve">Każdy administrator danych osobowych, o którym mowa w art. 87 ustawy wdrożeniowej, jest zobowiązany do zapewnienia obowiązków informacyjnych wynikających z art. 13 i art. 14 RODO. </w:t>
      </w:r>
    </w:p>
    <w:p w14:paraId="2FB2902A" w14:textId="77777777" w:rsidR="001A5E14" w:rsidRPr="007F4C62" w:rsidRDefault="001A5E14" w:rsidP="001A5E14">
      <w:pPr>
        <w:pStyle w:val="Default"/>
        <w:tabs>
          <w:tab w:val="left" w:pos="567"/>
        </w:tabs>
        <w:spacing w:line="276" w:lineRule="auto"/>
        <w:rPr>
          <w:color w:val="auto"/>
        </w:rPr>
      </w:pPr>
      <w:r w:rsidRPr="007F4C62">
        <w:rPr>
          <w:color w:val="auto"/>
        </w:rPr>
        <w:t>§ 9</w:t>
      </w:r>
    </w:p>
    <w:p w14:paraId="705168CE" w14:textId="77777777" w:rsidR="001A5E14" w:rsidRPr="007F4C62" w:rsidRDefault="001A5E14" w:rsidP="001A5E14">
      <w:pPr>
        <w:pStyle w:val="Default"/>
        <w:tabs>
          <w:tab w:val="left" w:pos="567"/>
        </w:tabs>
        <w:spacing w:line="276" w:lineRule="auto"/>
        <w:rPr>
          <w:color w:val="auto"/>
        </w:rPr>
      </w:pPr>
      <w:r w:rsidRPr="007F4C62">
        <w:rPr>
          <w:color w:val="auto"/>
        </w:rPr>
        <w:t xml:space="preserve">Każdy administrator danych osobowych, o którym mowa w art. 87 ustawy wdrożeniowej, jest zobowiązany do wydawania i odwoływania upoważnień do przetwarzania danych osobowych w zakresie Programu. Tym samym ograniczy dostęp do danych osobowych wyłącznie do osób posiadających uprawnienie do przetwarzania danych osobowych. Dotyczy to zarówno dostępu w wersji dokumentowej jak i do systemów elektronicznych, m. in. Lokalnego Systemu Informatycznego (IGA) oraz Centralnego Systemu Teleinformatycznego (CST2021). </w:t>
      </w:r>
    </w:p>
    <w:p w14:paraId="7E2EA6F6" w14:textId="77777777" w:rsidR="001A5E14" w:rsidRPr="007F4C62" w:rsidRDefault="001A5E14" w:rsidP="001A5E14">
      <w:pPr>
        <w:pStyle w:val="Default"/>
        <w:tabs>
          <w:tab w:val="left" w:pos="567"/>
        </w:tabs>
        <w:spacing w:line="276" w:lineRule="auto"/>
        <w:rPr>
          <w:color w:val="auto"/>
        </w:rPr>
      </w:pPr>
      <w:r w:rsidRPr="007F4C62">
        <w:rPr>
          <w:color w:val="auto"/>
        </w:rPr>
        <w:t>§ 10</w:t>
      </w:r>
    </w:p>
    <w:p w14:paraId="5EC81C95" w14:textId="77777777" w:rsidR="001A5E14" w:rsidRPr="007F4C62" w:rsidRDefault="001A5E14" w:rsidP="001A5E14">
      <w:pPr>
        <w:pStyle w:val="Default"/>
        <w:tabs>
          <w:tab w:val="left" w:pos="567"/>
        </w:tabs>
        <w:spacing w:line="276" w:lineRule="auto"/>
        <w:rPr>
          <w:color w:val="auto"/>
        </w:rPr>
      </w:pPr>
      <w:r w:rsidRPr="007F4C62">
        <w:rPr>
          <w:color w:val="auto"/>
        </w:rPr>
        <w:t xml:space="preserve">W przypadku CST2021 Beneficjent zarządza dostępem do systemu. W tym celu zgłasza osobę wyznaczoną do zarządzania projektem po stronie Beneficjenta. Zgłoszenie ww. osoby jest dokonywane na podstawie wniosku zgodnie z załącznikiem nr 5 do Wytycznych dotyczących warunków gromadzenia i przekazywania danych w postaci elektronicznej na lata 2021-2027. Wniosek, o którym mowa w zdaniu poprzednim, stanowi załącznik nr 6 do Umowy. </w:t>
      </w:r>
    </w:p>
    <w:p w14:paraId="3DFD6BA7" w14:textId="77777777" w:rsidR="001A5E14" w:rsidRPr="007F4C62" w:rsidRDefault="001A5E14" w:rsidP="001A5E14">
      <w:pPr>
        <w:pStyle w:val="Default"/>
        <w:tabs>
          <w:tab w:val="left" w:pos="567"/>
        </w:tabs>
        <w:spacing w:line="276" w:lineRule="auto"/>
        <w:rPr>
          <w:color w:val="auto"/>
        </w:rPr>
      </w:pPr>
      <w:r w:rsidRPr="007F4C62">
        <w:rPr>
          <w:color w:val="auto"/>
        </w:rPr>
        <w:t>§ 11</w:t>
      </w:r>
    </w:p>
    <w:p w14:paraId="3E17B23F" w14:textId="77777777" w:rsidR="001A5E14" w:rsidRPr="007F4C62" w:rsidRDefault="001A5E14" w:rsidP="001A5E14">
      <w:pPr>
        <w:shd w:val="clear" w:color="auto" w:fill="FFFFFF"/>
        <w:tabs>
          <w:tab w:val="left" w:pos="567"/>
        </w:tabs>
        <w:spacing w:after="0" w:line="276" w:lineRule="auto"/>
        <w:textAlignment w:val="baseline"/>
        <w:rPr>
          <w:rFonts w:ascii="Arial" w:hAnsi="Arial" w:cs="Arial"/>
          <w:sz w:val="24"/>
          <w:szCs w:val="24"/>
        </w:rPr>
      </w:pPr>
      <w:r w:rsidRPr="007F4C62">
        <w:rPr>
          <w:rFonts w:ascii="Arial" w:hAnsi="Arial" w:cs="Arial"/>
          <w:sz w:val="24"/>
          <w:szCs w:val="24"/>
        </w:rPr>
        <w:t>Każdy administrator danych osobowych, o którym mowa w art. 87 ustawy wdrożeniowej zobowiązany jest do wypełniania obowiązków administratora w rozumieniu RODO, w tym wypełnienia obowiązku informacyjnego.</w:t>
      </w:r>
    </w:p>
    <w:p w14:paraId="2E1DE6CA" w14:textId="77777777" w:rsidR="001A5E14" w:rsidRPr="007F4C62" w:rsidRDefault="001A5E14" w:rsidP="001A5E14">
      <w:pPr>
        <w:pStyle w:val="Default"/>
        <w:tabs>
          <w:tab w:val="left" w:pos="567"/>
        </w:tabs>
        <w:spacing w:line="276" w:lineRule="auto"/>
        <w:rPr>
          <w:color w:val="auto"/>
        </w:rPr>
      </w:pPr>
      <w:r w:rsidRPr="007F4C62">
        <w:rPr>
          <w:color w:val="auto"/>
        </w:rPr>
        <w:t>§ 12</w:t>
      </w:r>
    </w:p>
    <w:p w14:paraId="4C2BAD4C" w14:textId="77777777" w:rsidR="001A5E14" w:rsidRPr="007F4C62" w:rsidRDefault="001A5E14" w:rsidP="001A5E14">
      <w:pPr>
        <w:pStyle w:val="Default"/>
        <w:tabs>
          <w:tab w:val="left" w:pos="567"/>
        </w:tabs>
        <w:spacing w:line="276" w:lineRule="auto"/>
        <w:rPr>
          <w:color w:val="auto"/>
        </w:rPr>
      </w:pPr>
      <w:r w:rsidRPr="007F4C62">
        <w:rPr>
          <w:color w:val="auto"/>
        </w:rPr>
        <w:t xml:space="preserve">1. Każdy administrator danych osobowych, o którym mowa w art. 87 ustawy wdrożeniowej zapewni środki techniczne i organizacyjne umożliwiające należyte zabezpieczenie danych osobowych, spełniające wymagania, o których mowa w art. 32 RODO. Beneficjent będzie w szczególności: </w:t>
      </w:r>
    </w:p>
    <w:p w14:paraId="42A41540" w14:textId="77777777" w:rsidR="001A5E14" w:rsidRPr="007F4C62" w:rsidRDefault="001A5E14" w:rsidP="001A5E14">
      <w:pPr>
        <w:pStyle w:val="Default"/>
        <w:tabs>
          <w:tab w:val="left" w:pos="567"/>
        </w:tabs>
        <w:spacing w:line="276" w:lineRule="auto"/>
        <w:rPr>
          <w:color w:val="auto"/>
        </w:rPr>
      </w:pPr>
      <w:r w:rsidRPr="007F4C62">
        <w:rPr>
          <w:color w:val="auto"/>
        </w:rPr>
        <w:t xml:space="preserve">1) prowadzić dokumentację opisującą sposób przetwarzania danych osobowych oraz środki techniczne i organizacyjne zapewniające ochronę i bezpieczeństwo przetwarzanych danych osobowych, w tym w szczególności politykę bezpieczeństwa </w:t>
      </w:r>
      <w:r w:rsidRPr="007F4C62">
        <w:rPr>
          <w:color w:val="auto"/>
        </w:rPr>
        <w:lastRenderedPageBreak/>
        <w:t xml:space="preserve">z zastrzeżeniem, że system CST2021 oraz instrukcję zarządzania tym systemem udostępnia Beneficjentowi IP, </w:t>
      </w:r>
    </w:p>
    <w:p w14:paraId="2BD00D85" w14:textId="77777777" w:rsidR="001A5E14" w:rsidRPr="007F4C62" w:rsidRDefault="001A5E14" w:rsidP="001A5E14">
      <w:pPr>
        <w:pStyle w:val="Default"/>
        <w:tabs>
          <w:tab w:val="left" w:pos="567"/>
        </w:tabs>
        <w:spacing w:line="276" w:lineRule="auto"/>
        <w:rPr>
          <w:color w:val="auto"/>
        </w:rPr>
      </w:pPr>
      <w:r w:rsidRPr="007F4C62">
        <w:rPr>
          <w:color w:val="auto"/>
        </w:rPr>
        <w:t xml:space="preserve">2) przechowywać dokumenty w przeznaczonych do tego szafach zamykanych na zamek lub w zamykanych na zamek pomieszczeniach, niedostępnych dla osób nieupoważnionych do przetwarzania danych osobowych oraz zapewniających ochronę dokumentów przed utratą, uszkodzeniem, zniszczeniem, a także przetwarzaniem z naruszeniem RODO, </w:t>
      </w:r>
    </w:p>
    <w:p w14:paraId="67A375EA" w14:textId="77777777" w:rsidR="001A5E14" w:rsidRPr="007F4C62" w:rsidRDefault="001A5E14" w:rsidP="001A5E14">
      <w:pPr>
        <w:pStyle w:val="Default"/>
        <w:tabs>
          <w:tab w:val="left" w:pos="567"/>
        </w:tabs>
        <w:spacing w:line="276" w:lineRule="auto"/>
        <w:rPr>
          <w:color w:val="auto"/>
        </w:rPr>
      </w:pPr>
      <w:r w:rsidRPr="007F4C62">
        <w:rPr>
          <w:color w:val="auto"/>
        </w:rPr>
        <w:t xml:space="preserve">3) prowadzić ewidencję osób upoważnionych do przetwarzania danych osobowych. </w:t>
      </w:r>
    </w:p>
    <w:p w14:paraId="04EF809B" w14:textId="77777777" w:rsidR="001A5E14" w:rsidRPr="007F4C62" w:rsidRDefault="001A5E14" w:rsidP="001A5E14">
      <w:pPr>
        <w:pStyle w:val="Default"/>
        <w:tabs>
          <w:tab w:val="left" w:pos="567"/>
        </w:tabs>
        <w:spacing w:line="276" w:lineRule="auto"/>
        <w:rPr>
          <w:color w:val="auto"/>
        </w:rPr>
      </w:pPr>
      <w:r w:rsidRPr="007F4C62">
        <w:rPr>
          <w:color w:val="auto"/>
        </w:rPr>
        <w:t xml:space="preserve">2. Każdy administrator danych osobowych, o którym mowa w art. 87 zobowiąże osoby upoważnione do przetwarzania danych osobowych do przestrzegania następujących zasad postępowania z dokumentami: </w:t>
      </w:r>
    </w:p>
    <w:p w14:paraId="732571AE" w14:textId="77777777" w:rsidR="001A5E14" w:rsidRPr="007F4C62" w:rsidRDefault="001A5E14" w:rsidP="001A5E14">
      <w:pPr>
        <w:pStyle w:val="Default"/>
        <w:tabs>
          <w:tab w:val="left" w:pos="567"/>
        </w:tabs>
        <w:spacing w:line="276" w:lineRule="auto"/>
        <w:rPr>
          <w:color w:val="auto"/>
        </w:rPr>
      </w:pPr>
      <w:r w:rsidRPr="007F4C62">
        <w:rPr>
          <w:color w:val="auto"/>
        </w:rPr>
        <w:t xml:space="preserve">1) pracowania jedynie z dokumentami niezbędnymi do wykonania obowiązków wynikających z niniejszej umowy; </w:t>
      </w:r>
    </w:p>
    <w:p w14:paraId="7E8702F7" w14:textId="77777777" w:rsidR="001A5E14" w:rsidRPr="007F4C62" w:rsidRDefault="001A5E14" w:rsidP="001A5E14">
      <w:pPr>
        <w:pStyle w:val="Default"/>
        <w:tabs>
          <w:tab w:val="left" w:pos="567"/>
        </w:tabs>
        <w:spacing w:line="276" w:lineRule="auto"/>
        <w:rPr>
          <w:color w:val="auto"/>
        </w:rPr>
      </w:pPr>
      <w:r w:rsidRPr="007F4C62">
        <w:rPr>
          <w:color w:val="auto"/>
        </w:rPr>
        <w:t xml:space="preserve">2) przechowywania dokumentów w czasie nie dłuższym niż czas niezbędny do zrealizowania zadań, do których wykonania dokumenty są przeznaczone; </w:t>
      </w:r>
    </w:p>
    <w:p w14:paraId="1C89A728" w14:textId="77777777" w:rsidR="001A5E14" w:rsidRPr="007F4C62" w:rsidRDefault="001A5E14" w:rsidP="001A5E14">
      <w:pPr>
        <w:pStyle w:val="Default"/>
        <w:tabs>
          <w:tab w:val="left" w:pos="567"/>
        </w:tabs>
        <w:spacing w:line="276" w:lineRule="auto"/>
        <w:rPr>
          <w:color w:val="auto"/>
        </w:rPr>
      </w:pPr>
      <w:r w:rsidRPr="007F4C62">
        <w:rPr>
          <w:color w:val="auto"/>
        </w:rPr>
        <w:t xml:space="preserve">3) nietworzenia kopii dokumentów innych, niż niezbędne do realizacji niniejszej umowy; </w:t>
      </w:r>
    </w:p>
    <w:p w14:paraId="67DE72E2" w14:textId="77777777" w:rsidR="001A5E14" w:rsidRPr="007F4C62" w:rsidRDefault="001A5E14" w:rsidP="001A5E14">
      <w:pPr>
        <w:pStyle w:val="Default"/>
        <w:tabs>
          <w:tab w:val="left" w:pos="567"/>
        </w:tabs>
        <w:spacing w:line="276" w:lineRule="auto"/>
        <w:rPr>
          <w:color w:val="auto"/>
        </w:rPr>
      </w:pPr>
      <w:r w:rsidRPr="007F4C62">
        <w:rPr>
          <w:color w:val="auto"/>
        </w:rPr>
        <w:t xml:space="preserve">4) zachowania w poufności danych osobowych oraz informacji o stosowanych sposobach ich zabezpieczenia, także po ustaniu stosunku prawnego łączącego osobę upoważnioną do przetwarzania danych osobowych z beneficjentem; </w:t>
      </w:r>
    </w:p>
    <w:p w14:paraId="5BEA41A2" w14:textId="77777777" w:rsidR="001A5E14" w:rsidRPr="007F4C62" w:rsidRDefault="001A5E14" w:rsidP="001A5E14">
      <w:pPr>
        <w:pStyle w:val="Default"/>
        <w:tabs>
          <w:tab w:val="left" w:pos="567"/>
        </w:tabs>
        <w:spacing w:line="276" w:lineRule="auto"/>
        <w:rPr>
          <w:color w:val="auto"/>
        </w:rPr>
      </w:pPr>
      <w:r w:rsidRPr="007F4C62">
        <w:rPr>
          <w:color w:val="auto"/>
        </w:rPr>
        <w:t xml:space="preserve">5) zabezpieczenia dokumentów przed dostępem osób nieupoważnionych do przetwarzania danych osobowych, przetwarzaniem z naruszeniem RODO, nieautoryzowaną zmianą, utratą, uszkodzeniem lub zniszczeniem. </w:t>
      </w:r>
    </w:p>
    <w:p w14:paraId="44E4D585" w14:textId="77777777" w:rsidR="001A5E14" w:rsidRPr="007F4C62" w:rsidRDefault="001A5E14" w:rsidP="001A5E14">
      <w:pPr>
        <w:pStyle w:val="Default"/>
        <w:tabs>
          <w:tab w:val="left" w:pos="567"/>
        </w:tabs>
        <w:spacing w:line="276" w:lineRule="auto"/>
        <w:rPr>
          <w:color w:val="auto"/>
        </w:rPr>
      </w:pPr>
      <w:r w:rsidRPr="007F4C62">
        <w:rPr>
          <w:color w:val="auto"/>
        </w:rPr>
        <w:t>§ 13</w:t>
      </w:r>
    </w:p>
    <w:p w14:paraId="19E017DA" w14:textId="77777777" w:rsidR="001A5E14" w:rsidRPr="007F4C62" w:rsidRDefault="001A5E14" w:rsidP="001A5E14">
      <w:pPr>
        <w:pStyle w:val="Default"/>
        <w:tabs>
          <w:tab w:val="left" w:pos="567"/>
        </w:tabs>
        <w:spacing w:line="276" w:lineRule="auto"/>
        <w:rPr>
          <w:color w:val="auto"/>
        </w:rPr>
      </w:pPr>
      <w:r w:rsidRPr="007F4C62">
        <w:rPr>
          <w:color w:val="auto"/>
        </w:rPr>
        <w:t xml:space="preserve">1. Integralną część niniejszych zasad stanowią: </w:t>
      </w:r>
    </w:p>
    <w:p w14:paraId="44FFB314" w14:textId="77777777" w:rsidR="001A5E14" w:rsidRPr="007F4C62" w:rsidRDefault="001A5E14" w:rsidP="001A5E14">
      <w:pPr>
        <w:pStyle w:val="Default"/>
        <w:numPr>
          <w:ilvl w:val="0"/>
          <w:numId w:val="18"/>
        </w:numPr>
        <w:tabs>
          <w:tab w:val="left" w:pos="567"/>
        </w:tabs>
        <w:spacing w:line="276" w:lineRule="auto"/>
        <w:ind w:left="0" w:firstLine="0"/>
        <w:rPr>
          <w:color w:val="auto"/>
        </w:rPr>
      </w:pPr>
      <w:r w:rsidRPr="007F4C62">
        <w:rPr>
          <w:color w:val="auto"/>
        </w:rPr>
        <w:t xml:space="preserve">załącznik nr 1: Zakres przetwarzanych danych osobowych; </w:t>
      </w:r>
    </w:p>
    <w:p w14:paraId="2085D88A" w14:textId="77777777" w:rsidR="001A5E14" w:rsidRPr="007F4C62" w:rsidRDefault="001A5E14" w:rsidP="001A5E14">
      <w:pPr>
        <w:pStyle w:val="Default"/>
        <w:numPr>
          <w:ilvl w:val="0"/>
          <w:numId w:val="18"/>
        </w:numPr>
        <w:tabs>
          <w:tab w:val="left" w:pos="567"/>
        </w:tabs>
        <w:spacing w:line="276" w:lineRule="auto"/>
        <w:ind w:left="0" w:firstLine="0"/>
        <w:rPr>
          <w:color w:val="auto"/>
        </w:rPr>
      </w:pPr>
      <w:r w:rsidRPr="007F4C62">
        <w:rPr>
          <w:color w:val="auto"/>
        </w:rPr>
        <w:t xml:space="preserve">załącznik nr 2: Oświadczenie uczestnika projektu. </w:t>
      </w:r>
    </w:p>
    <w:p w14:paraId="49D0EA8B" w14:textId="77777777" w:rsidR="001A5E14" w:rsidRPr="007F4C62" w:rsidRDefault="001A5E14" w:rsidP="001A5E14">
      <w:pPr>
        <w:pStyle w:val="Default"/>
        <w:tabs>
          <w:tab w:val="left" w:pos="567"/>
        </w:tabs>
        <w:spacing w:line="276" w:lineRule="auto"/>
        <w:rPr>
          <w:color w:val="auto"/>
        </w:rPr>
      </w:pPr>
      <w:r w:rsidRPr="007F4C62">
        <w:rPr>
          <w:color w:val="auto"/>
        </w:rPr>
        <w:t xml:space="preserve">2. Zmiana Zakresu przetwarzanych danych osobowych nie wymaga aneksowania umowy, ale wymaga poinformowania Beneficjenta. </w:t>
      </w:r>
    </w:p>
    <w:p w14:paraId="6EC2AA1D" w14:textId="77777777" w:rsidR="001A5E14" w:rsidRPr="007F4C62" w:rsidRDefault="001A5E14" w:rsidP="001A5E14">
      <w:pPr>
        <w:pStyle w:val="Default"/>
        <w:tabs>
          <w:tab w:val="left" w:pos="567"/>
        </w:tabs>
        <w:spacing w:line="276" w:lineRule="auto"/>
        <w:rPr>
          <w:color w:val="auto"/>
        </w:rPr>
      </w:pPr>
    </w:p>
    <w:p w14:paraId="3D050FA6" w14:textId="77777777" w:rsidR="001A5E14" w:rsidRPr="007F4C62" w:rsidRDefault="001A5E14" w:rsidP="001A5E14">
      <w:pPr>
        <w:shd w:val="clear" w:color="auto" w:fill="FFFFFF"/>
        <w:tabs>
          <w:tab w:val="left" w:pos="567"/>
        </w:tabs>
        <w:spacing w:after="0" w:line="276" w:lineRule="auto"/>
        <w:textAlignment w:val="baseline"/>
        <w:rPr>
          <w:rFonts w:ascii="Arial" w:hAnsi="Arial" w:cs="Arial"/>
          <w:sz w:val="24"/>
          <w:szCs w:val="24"/>
        </w:rPr>
      </w:pPr>
      <w:r w:rsidRPr="007F4C62">
        <w:rPr>
          <w:rFonts w:ascii="Arial" w:hAnsi="Arial" w:cs="Arial"/>
          <w:sz w:val="24"/>
          <w:szCs w:val="24"/>
        </w:rPr>
        <w:t>Data i podpis</w:t>
      </w:r>
    </w:p>
    <w:p w14:paraId="0636298D" w14:textId="77777777" w:rsidR="001A5E14" w:rsidRPr="007F4C62" w:rsidRDefault="001A5E14" w:rsidP="001A5E14">
      <w:pPr>
        <w:shd w:val="clear" w:color="auto" w:fill="FFFFFF"/>
        <w:tabs>
          <w:tab w:val="left" w:pos="567"/>
        </w:tabs>
        <w:spacing w:after="0" w:line="276" w:lineRule="auto"/>
        <w:textAlignment w:val="baseline"/>
        <w:rPr>
          <w:rFonts w:ascii="Arial" w:hAnsi="Arial" w:cs="Arial"/>
          <w:sz w:val="24"/>
          <w:szCs w:val="24"/>
        </w:rPr>
      </w:pPr>
    </w:p>
    <w:p w14:paraId="66E4BC52" w14:textId="77777777" w:rsidR="001A5E14" w:rsidRPr="009460D2" w:rsidRDefault="001A5E14" w:rsidP="001A5E14">
      <w:pPr>
        <w:shd w:val="clear" w:color="auto" w:fill="FFFFFF"/>
        <w:tabs>
          <w:tab w:val="left" w:pos="567"/>
        </w:tabs>
        <w:spacing w:after="0" w:line="276" w:lineRule="auto"/>
        <w:textAlignment w:val="baseline"/>
        <w:rPr>
          <w:rFonts w:ascii="Arial" w:hAnsi="Arial" w:cs="Arial"/>
          <w:color w:val="FF0000"/>
          <w:sz w:val="24"/>
          <w:szCs w:val="24"/>
        </w:rPr>
      </w:pPr>
      <w:r w:rsidRPr="007F4C62">
        <w:rPr>
          <w:rFonts w:ascii="Arial" w:hAnsi="Arial" w:cs="Arial"/>
          <w:sz w:val="24"/>
          <w:szCs w:val="24"/>
        </w:rPr>
        <w:t>…………………………………………………….</w:t>
      </w:r>
      <w:r w:rsidRPr="007F4C62">
        <w:rPr>
          <w:rFonts w:ascii="Arial" w:hAnsi="Arial" w:cs="Arial"/>
          <w:sz w:val="24"/>
          <w:szCs w:val="24"/>
        </w:rPr>
        <w:br w:type="page"/>
      </w:r>
    </w:p>
    <w:p w14:paraId="7019752C" w14:textId="77777777" w:rsidR="001A5E14" w:rsidRPr="007F4C62" w:rsidRDefault="001A5E14" w:rsidP="001A5E14">
      <w:pPr>
        <w:pStyle w:val="CDN-Nagwek1"/>
        <w:tabs>
          <w:tab w:val="left" w:pos="567"/>
        </w:tabs>
        <w:spacing w:before="0" w:after="0" w:line="276" w:lineRule="auto"/>
        <w:rPr>
          <w:rFonts w:ascii="Arial" w:hAnsi="Arial" w:cs="Arial"/>
          <w:b/>
          <w:bCs/>
          <w:color w:val="auto"/>
          <w:sz w:val="24"/>
          <w:szCs w:val="24"/>
        </w:rPr>
      </w:pPr>
      <w:r w:rsidRPr="007F4C62">
        <w:rPr>
          <w:rFonts w:ascii="Arial" w:hAnsi="Arial" w:cs="Arial"/>
          <w:b/>
          <w:bCs/>
          <w:color w:val="auto"/>
          <w:sz w:val="24"/>
          <w:szCs w:val="24"/>
        </w:rPr>
        <w:lastRenderedPageBreak/>
        <w:t xml:space="preserve">Zał. nr 1 </w:t>
      </w:r>
    </w:p>
    <w:p w14:paraId="1BB0FB98" w14:textId="77777777" w:rsidR="001A5E14" w:rsidRPr="007F4C62" w:rsidRDefault="001A5E14" w:rsidP="001A5E14">
      <w:pPr>
        <w:pStyle w:val="CDN-Nagwek1"/>
        <w:tabs>
          <w:tab w:val="left" w:pos="567"/>
        </w:tabs>
        <w:spacing w:before="0" w:after="0" w:line="276" w:lineRule="auto"/>
        <w:rPr>
          <w:rFonts w:ascii="Arial" w:hAnsi="Arial" w:cs="Arial"/>
          <w:b/>
          <w:bCs/>
          <w:color w:val="auto"/>
          <w:sz w:val="24"/>
          <w:szCs w:val="24"/>
        </w:rPr>
      </w:pPr>
      <w:r w:rsidRPr="007F4C62">
        <w:rPr>
          <w:rFonts w:ascii="Arial" w:hAnsi="Arial" w:cs="Arial"/>
          <w:b/>
          <w:bCs/>
          <w:color w:val="auto"/>
          <w:sz w:val="24"/>
          <w:szCs w:val="24"/>
        </w:rPr>
        <w:t>Zakres danych osobowych przetwarzanych w programie Fundusze Europejskie dla Małopolski 2021-2027 przez Instytucję Pośredniczącą</w:t>
      </w:r>
    </w:p>
    <w:p w14:paraId="6FB0AB31" w14:textId="77777777" w:rsidR="001A5E14" w:rsidRPr="007F4C62" w:rsidRDefault="001A5E14" w:rsidP="001A5E14">
      <w:pPr>
        <w:pStyle w:val="Default"/>
        <w:tabs>
          <w:tab w:val="left" w:pos="567"/>
        </w:tabs>
        <w:spacing w:line="276" w:lineRule="auto"/>
        <w:rPr>
          <w:color w:val="auto"/>
        </w:rPr>
      </w:pPr>
      <w:r w:rsidRPr="007F4C62">
        <w:rPr>
          <w:b/>
          <w:bCs/>
          <w:color w:val="auto"/>
        </w:rPr>
        <w:t xml:space="preserve">Kategoria osób: </w:t>
      </w:r>
    </w:p>
    <w:p w14:paraId="67A460BF" w14:textId="77777777" w:rsidR="001A5E14" w:rsidRPr="007F4C62" w:rsidRDefault="001A5E14" w:rsidP="001A5E14">
      <w:pPr>
        <w:pStyle w:val="Default"/>
        <w:tabs>
          <w:tab w:val="left" w:pos="567"/>
        </w:tabs>
        <w:spacing w:line="276" w:lineRule="auto"/>
        <w:rPr>
          <w:color w:val="auto"/>
        </w:rPr>
      </w:pPr>
      <w:r w:rsidRPr="007F4C62">
        <w:rPr>
          <w:color w:val="auto"/>
        </w:rPr>
        <w:t xml:space="preserve">wnioskodawcy, </w:t>
      </w:r>
    </w:p>
    <w:p w14:paraId="28207999" w14:textId="77777777" w:rsidR="001A5E14" w:rsidRPr="007F4C62" w:rsidRDefault="001A5E14" w:rsidP="001A5E14">
      <w:pPr>
        <w:pStyle w:val="Default"/>
        <w:tabs>
          <w:tab w:val="left" w:pos="567"/>
        </w:tabs>
        <w:spacing w:line="276" w:lineRule="auto"/>
        <w:rPr>
          <w:color w:val="auto"/>
        </w:rPr>
      </w:pPr>
      <w:r w:rsidRPr="007F4C62">
        <w:rPr>
          <w:color w:val="auto"/>
        </w:rPr>
        <w:t xml:space="preserve">pracownicy wnioskodawców, </w:t>
      </w:r>
    </w:p>
    <w:p w14:paraId="00E59FE1" w14:textId="77777777" w:rsidR="001A5E14" w:rsidRPr="007F4C62" w:rsidRDefault="001A5E14" w:rsidP="001A5E14">
      <w:pPr>
        <w:pStyle w:val="Default"/>
        <w:tabs>
          <w:tab w:val="left" w:pos="567"/>
        </w:tabs>
        <w:spacing w:line="276" w:lineRule="auto"/>
        <w:rPr>
          <w:color w:val="auto"/>
        </w:rPr>
      </w:pPr>
      <w:r w:rsidRPr="007F4C62">
        <w:rPr>
          <w:color w:val="auto"/>
        </w:rPr>
        <w:t xml:space="preserve">potencjalni wnioskodawcy, </w:t>
      </w:r>
    </w:p>
    <w:p w14:paraId="04331E2F" w14:textId="77777777" w:rsidR="001A5E14" w:rsidRPr="007F4C62" w:rsidRDefault="001A5E14" w:rsidP="001A5E14">
      <w:pPr>
        <w:pStyle w:val="Default"/>
        <w:tabs>
          <w:tab w:val="left" w:pos="567"/>
        </w:tabs>
        <w:spacing w:line="276" w:lineRule="auto"/>
        <w:rPr>
          <w:color w:val="auto"/>
        </w:rPr>
      </w:pPr>
      <w:r w:rsidRPr="007F4C62">
        <w:rPr>
          <w:color w:val="auto"/>
        </w:rPr>
        <w:t xml:space="preserve">pracownicy potencjalnych wnioskodawców, </w:t>
      </w:r>
    </w:p>
    <w:p w14:paraId="3819A154" w14:textId="77777777" w:rsidR="001A5E14" w:rsidRPr="007F4C62" w:rsidRDefault="001A5E14" w:rsidP="001A5E14">
      <w:pPr>
        <w:pStyle w:val="Default"/>
        <w:tabs>
          <w:tab w:val="left" w:pos="567"/>
        </w:tabs>
        <w:spacing w:line="276" w:lineRule="auto"/>
        <w:rPr>
          <w:color w:val="auto"/>
        </w:rPr>
      </w:pPr>
      <w:r w:rsidRPr="007F4C62">
        <w:rPr>
          <w:color w:val="auto"/>
        </w:rPr>
        <w:t xml:space="preserve">beneficjenci, </w:t>
      </w:r>
    </w:p>
    <w:p w14:paraId="4A4EF7F4" w14:textId="77777777" w:rsidR="001A5E14" w:rsidRPr="007F4C62" w:rsidRDefault="001A5E14" w:rsidP="001A5E14">
      <w:pPr>
        <w:pStyle w:val="Default"/>
        <w:tabs>
          <w:tab w:val="left" w:pos="567"/>
        </w:tabs>
        <w:spacing w:line="276" w:lineRule="auto"/>
        <w:rPr>
          <w:color w:val="auto"/>
        </w:rPr>
      </w:pPr>
      <w:r w:rsidRPr="007F4C62">
        <w:rPr>
          <w:color w:val="auto"/>
        </w:rPr>
        <w:t xml:space="preserve">pracownicy beneficjentów, </w:t>
      </w:r>
    </w:p>
    <w:p w14:paraId="528B1D76" w14:textId="77777777" w:rsidR="001A5E14" w:rsidRPr="007F4C62" w:rsidRDefault="001A5E14" w:rsidP="001A5E14">
      <w:pPr>
        <w:pStyle w:val="Default"/>
        <w:tabs>
          <w:tab w:val="left" w:pos="567"/>
        </w:tabs>
        <w:spacing w:line="276" w:lineRule="auto"/>
        <w:rPr>
          <w:color w:val="auto"/>
        </w:rPr>
      </w:pPr>
      <w:r w:rsidRPr="007F4C62">
        <w:rPr>
          <w:color w:val="auto"/>
        </w:rPr>
        <w:t xml:space="preserve">podmioty przygotowujące i realizujące instrumenty terytorialne oraz ich członkowie i pracownicy, </w:t>
      </w:r>
    </w:p>
    <w:p w14:paraId="3DF61F32" w14:textId="77777777" w:rsidR="001A5E14" w:rsidRPr="007F4C62" w:rsidRDefault="001A5E14" w:rsidP="001A5E14">
      <w:pPr>
        <w:pStyle w:val="Default"/>
        <w:tabs>
          <w:tab w:val="left" w:pos="567"/>
        </w:tabs>
        <w:spacing w:line="276" w:lineRule="auto"/>
        <w:rPr>
          <w:color w:val="auto"/>
        </w:rPr>
      </w:pPr>
      <w:r w:rsidRPr="007F4C62">
        <w:rPr>
          <w:color w:val="auto"/>
        </w:rPr>
        <w:t xml:space="preserve">osoby fizyczne związane/biorące udział w procesie realizacji i wdrożenia projektów w ramach programu, </w:t>
      </w:r>
    </w:p>
    <w:p w14:paraId="26178726" w14:textId="77777777" w:rsidR="001A5E14" w:rsidRPr="007F4C62" w:rsidRDefault="001A5E14" w:rsidP="001A5E14">
      <w:pPr>
        <w:pStyle w:val="Default"/>
        <w:tabs>
          <w:tab w:val="left" w:pos="567"/>
        </w:tabs>
        <w:spacing w:line="276" w:lineRule="auto"/>
        <w:rPr>
          <w:color w:val="auto"/>
        </w:rPr>
      </w:pPr>
      <w:r w:rsidRPr="007F4C62">
        <w:rPr>
          <w:color w:val="auto"/>
        </w:rPr>
        <w:t xml:space="preserve">personel projektów, wykonawcy, ich pracownicy, </w:t>
      </w:r>
    </w:p>
    <w:p w14:paraId="6FA8894E" w14:textId="77777777" w:rsidR="001A5E14" w:rsidRPr="007F4C62" w:rsidRDefault="001A5E14" w:rsidP="001A5E14">
      <w:pPr>
        <w:pStyle w:val="Default"/>
        <w:tabs>
          <w:tab w:val="left" w:pos="567"/>
        </w:tabs>
        <w:spacing w:line="276" w:lineRule="auto"/>
        <w:rPr>
          <w:color w:val="auto"/>
        </w:rPr>
      </w:pPr>
      <w:r w:rsidRPr="007F4C62">
        <w:rPr>
          <w:color w:val="auto"/>
        </w:rPr>
        <w:t xml:space="preserve">dane osób fizycznych, które widnieją na dokumentach potwierdzających kwalifikowalność wydatków, </w:t>
      </w:r>
    </w:p>
    <w:p w14:paraId="2FA860A2" w14:textId="77777777" w:rsidR="001A5E14" w:rsidRPr="007F4C62" w:rsidRDefault="001A5E14" w:rsidP="001A5E14">
      <w:pPr>
        <w:pStyle w:val="Default"/>
        <w:tabs>
          <w:tab w:val="left" w:pos="567"/>
        </w:tabs>
        <w:spacing w:line="276" w:lineRule="auto"/>
        <w:rPr>
          <w:color w:val="auto"/>
        </w:rPr>
      </w:pPr>
      <w:r w:rsidRPr="007F4C62">
        <w:rPr>
          <w:color w:val="auto"/>
        </w:rPr>
        <w:t xml:space="preserve">dane związane z zakresem uczestnictwa osób fizycznych w projekcie (uczestnicy indywidualni), </w:t>
      </w:r>
    </w:p>
    <w:p w14:paraId="699004E2" w14:textId="77777777" w:rsidR="001A5E14" w:rsidRPr="007F4C62" w:rsidRDefault="001A5E14" w:rsidP="001A5E14">
      <w:pPr>
        <w:pStyle w:val="Default"/>
        <w:tabs>
          <w:tab w:val="left" w:pos="567"/>
        </w:tabs>
        <w:spacing w:line="276" w:lineRule="auto"/>
        <w:rPr>
          <w:color w:val="auto"/>
        </w:rPr>
      </w:pPr>
      <w:r w:rsidRPr="007F4C62">
        <w:rPr>
          <w:color w:val="auto"/>
        </w:rPr>
        <w:t xml:space="preserve">osoby fizyczne i osoby prowadzące działalność gospodarczą, których dane będą przetwarzane w związku z badaniem kwalifikowalności środków w projekcie, </w:t>
      </w:r>
    </w:p>
    <w:p w14:paraId="551850BB" w14:textId="77777777" w:rsidR="001A5E14" w:rsidRPr="007F4C62" w:rsidRDefault="001A5E14" w:rsidP="001A5E14">
      <w:pPr>
        <w:pStyle w:val="Default"/>
        <w:tabs>
          <w:tab w:val="left" w:pos="567"/>
        </w:tabs>
        <w:spacing w:line="276" w:lineRule="auto"/>
        <w:rPr>
          <w:color w:val="auto"/>
        </w:rPr>
      </w:pPr>
      <w:r w:rsidRPr="007F4C62">
        <w:rPr>
          <w:color w:val="auto"/>
        </w:rPr>
        <w:t xml:space="preserve">pełnomocnicy stron postępowania administracyjnego, </w:t>
      </w:r>
    </w:p>
    <w:p w14:paraId="20DDEEBA" w14:textId="77777777" w:rsidR="001A5E14" w:rsidRPr="007F4C62" w:rsidRDefault="001A5E14" w:rsidP="001A5E14">
      <w:pPr>
        <w:pStyle w:val="Default"/>
        <w:tabs>
          <w:tab w:val="left" w:pos="567"/>
        </w:tabs>
        <w:spacing w:line="276" w:lineRule="auto"/>
        <w:rPr>
          <w:color w:val="auto"/>
        </w:rPr>
      </w:pPr>
      <w:r w:rsidRPr="007F4C62">
        <w:rPr>
          <w:color w:val="auto"/>
        </w:rPr>
        <w:t xml:space="preserve">biegli powołani w trybie art. 84 k.p.a., </w:t>
      </w:r>
    </w:p>
    <w:p w14:paraId="7D1C1269" w14:textId="77777777" w:rsidR="001A5E14" w:rsidRPr="007F4C62" w:rsidRDefault="001A5E14" w:rsidP="001A5E14">
      <w:pPr>
        <w:pStyle w:val="Default"/>
        <w:tabs>
          <w:tab w:val="left" w:pos="567"/>
        </w:tabs>
        <w:spacing w:line="276" w:lineRule="auto"/>
        <w:rPr>
          <w:color w:val="auto"/>
        </w:rPr>
      </w:pPr>
      <w:r w:rsidRPr="007F4C62">
        <w:rPr>
          <w:color w:val="auto"/>
        </w:rPr>
        <w:t xml:space="preserve">biegli wskazywani przez stronę postępowania administracyjnego, </w:t>
      </w:r>
    </w:p>
    <w:p w14:paraId="38FB32DE" w14:textId="77777777" w:rsidR="001A5E14" w:rsidRPr="007F4C62" w:rsidRDefault="001A5E14" w:rsidP="001A5E14">
      <w:pPr>
        <w:pStyle w:val="Default"/>
        <w:tabs>
          <w:tab w:val="left" w:pos="567"/>
        </w:tabs>
        <w:spacing w:line="276" w:lineRule="auto"/>
        <w:rPr>
          <w:color w:val="auto"/>
        </w:rPr>
      </w:pPr>
      <w:r w:rsidRPr="007F4C62">
        <w:rPr>
          <w:color w:val="auto"/>
        </w:rPr>
        <w:t xml:space="preserve">osoby składające zeznania w charakterze świadków/ osoby składające wyjaśnienia/ osoby fizyczne, w tym osoby prowadzące działalność gospodarczą, których dane będą przetwarzane w związku z prowadzeniem postępowania o zwrot dofinansowania, </w:t>
      </w:r>
    </w:p>
    <w:p w14:paraId="17DB37B5" w14:textId="77777777" w:rsidR="001A5E14" w:rsidRPr="007F4C62" w:rsidRDefault="001A5E14" w:rsidP="001A5E14">
      <w:pPr>
        <w:pStyle w:val="Default"/>
        <w:tabs>
          <w:tab w:val="left" w:pos="567"/>
        </w:tabs>
        <w:spacing w:line="276" w:lineRule="auto"/>
        <w:rPr>
          <w:color w:val="auto"/>
        </w:rPr>
      </w:pPr>
      <w:r w:rsidRPr="007F4C62">
        <w:rPr>
          <w:color w:val="auto"/>
        </w:rPr>
        <w:t xml:space="preserve">osoby będące członkami organów zarządzających jako osoby trzecie, wobec których możemy prowadzić postępowanie, </w:t>
      </w:r>
    </w:p>
    <w:p w14:paraId="4FF4D20D" w14:textId="77777777" w:rsidR="001A5E14" w:rsidRPr="007F4C62" w:rsidRDefault="001A5E14" w:rsidP="001A5E14">
      <w:pPr>
        <w:pStyle w:val="Default"/>
        <w:tabs>
          <w:tab w:val="left" w:pos="567"/>
        </w:tabs>
        <w:spacing w:line="276" w:lineRule="auto"/>
        <w:rPr>
          <w:color w:val="auto"/>
        </w:rPr>
      </w:pPr>
      <w:r w:rsidRPr="007F4C62">
        <w:rPr>
          <w:color w:val="auto"/>
        </w:rPr>
        <w:t xml:space="preserve">osoby zatwierdzające zabezpieczenia składane do umowy o dofinansowanie, </w:t>
      </w:r>
    </w:p>
    <w:p w14:paraId="7E2B1882" w14:textId="77777777" w:rsidR="001A5E14" w:rsidRPr="007F4C62" w:rsidRDefault="001A5E14" w:rsidP="001A5E14">
      <w:pPr>
        <w:pStyle w:val="CDN-Normalny"/>
        <w:tabs>
          <w:tab w:val="left" w:pos="567"/>
        </w:tabs>
        <w:spacing w:before="0" w:after="0" w:line="276" w:lineRule="auto"/>
        <w:jc w:val="left"/>
        <w:rPr>
          <w:rFonts w:ascii="Arial" w:hAnsi="Arial" w:cs="Arial"/>
          <w:sz w:val="24"/>
          <w:szCs w:val="24"/>
        </w:rPr>
      </w:pPr>
      <w:r w:rsidRPr="007F4C62">
        <w:rPr>
          <w:rFonts w:ascii="Arial" w:hAnsi="Arial" w:cs="Arial"/>
          <w:sz w:val="24"/>
          <w:szCs w:val="24"/>
        </w:rPr>
        <w:t>osoby dokonujące zgłoszeń do Rzecznika FE,</w:t>
      </w:r>
    </w:p>
    <w:p w14:paraId="5658209F" w14:textId="77777777" w:rsidR="001A5E14" w:rsidRPr="007F4C62" w:rsidRDefault="001A5E14" w:rsidP="001A5E14">
      <w:pPr>
        <w:pStyle w:val="Default"/>
        <w:tabs>
          <w:tab w:val="left" w:pos="567"/>
        </w:tabs>
        <w:spacing w:line="276" w:lineRule="auto"/>
        <w:rPr>
          <w:color w:val="auto"/>
        </w:rPr>
      </w:pPr>
      <w:r w:rsidRPr="007F4C62">
        <w:rPr>
          <w:color w:val="auto"/>
        </w:rPr>
        <w:t xml:space="preserve">członkowie/zastępcy członków oraz obserwatorzy powołani do składu KM 2021-2027. </w:t>
      </w:r>
    </w:p>
    <w:p w14:paraId="0DE85519" w14:textId="77777777" w:rsidR="001A5E14" w:rsidRPr="007F4C62" w:rsidRDefault="001A5E14" w:rsidP="001A5E14">
      <w:pPr>
        <w:pStyle w:val="Default"/>
        <w:tabs>
          <w:tab w:val="left" w:pos="567"/>
        </w:tabs>
        <w:spacing w:line="276" w:lineRule="auto"/>
        <w:rPr>
          <w:color w:val="auto"/>
        </w:rPr>
      </w:pPr>
      <w:r w:rsidRPr="007F4C62">
        <w:rPr>
          <w:b/>
          <w:bCs/>
          <w:color w:val="auto"/>
        </w:rPr>
        <w:t xml:space="preserve">Zakres danych osobowych: </w:t>
      </w:r>
    </w:p>
    <w:p w14:paraId="251551B0" w14:textId="77777777" w:rsidR="001A5E14" w:rsidRPr="007F4C62" w:rsidRDefault="001A5E14" w:rsidP="001A5E14">
      <w:pPr>
        <w:pStyle w:val="Default"/>
        <w:tabs>
          <w:tab w:val="left" w:pos="567"/>
        </w:tabs>
        <w:spacing w:line="276" w:lineRule="auto"/>
        <w:rPr>
          <w:color w:val="auto"/>
        </w:rPr>
      </w:pPr>
      <w:r w:rsidRPr="007F4C62">
        <w:rPr>
          <w:color w:val="auto"/>
        </w:rPr>
        <w:t xml:space="preserve">1. Dane identyfikujące osoby fizyczne: </w:t>
      </w:r>
    </w:p>
    <w:p w14:paraId="3DEB89DB" w14:textId="77777777" w:rsidR="001A5E14" w:rsidRPr="007F4C62" w:rsidRDefault="001A5E14" w:rsidP="001A5E14">
      <w:pPr>
        <w:pStyle w:val="Default"/>
        <w:tabs>
          <w:tab w:val="left" w:pos="567"/>
        </w:tabs>
        <w:spacing w:line="276" w:lineRule="auto"/>
        <w:rPr>
          <w:color w:val="auto"/>
        </w:rPr>
      </w:pPr>
      <w:r w:rsidRPr="007F4C62">
        <w:rPr>
          <w:color w:val="auto"/>
        </w:rPr>
        <w:t xml:space="preserve">imię i nazwisko, adres, adres poczty elektronicznej, firma i adres, login, numer telefonu, numer faksu, numer PESEL, numer NIP, numer REGON lub inne identyfikatory funkcjonujące w danym państwie, forma prawna prowadzonej działalności, forma własności mienia tej osoby, płeć, wiek, wykształcenie, identyfikatory internetowe; </w:t>
      </w:r>
    </w:p>
    <w:p w14:paraId="101463E3" w14:textId="77777777" w:rsidR="001A5E14" w:rsidRPr="007F4C62" w:rsidRDefault="001A5E14" w:rsidP="001A5E14">
      <w:pPr>
        <w:pStyle w:val="Default"/>
        <w:tabs>
          <w:tab w:val="left" w:pos="567"/>
        </w:tabs>
        <w:spacing w:line="276" w:lineRule="auto"/>
        <w:rPr>
          <w:color w:val="auto"/>
        </w:rPr>
      </w:pPr>
      <w:r w:rsidRPr="007F4C62">
        <w:rPr>
          <w:color w:val="auto"/>
        </w:rPr>
        <w:t xml:space="preserve">2. Dane związane z zakresem uczestnictwa osób fizycznych w projekcie, niewymienione w pkt 1, takie jak: </w:t>
      </w:r>
    </w:p>
    <w:p w14:paraId="7948C052" w14:textId="77777777" w:rsidR="001A5E14" w:rsidRPr="007F4C62" w:rsidRDefault="001A5E14" w:rsidP="001A5E14">
      <w:pPr>
        <w:pStyle w:val="Default"/>
        <w:tabs>
          <w:tab w:val="left" w:pos="567"/>
        </w:tabs>
        <w:spacing w:line="276" w:lineRule="auto"/>
        <w:rPr>
          <w:color w:val="auto"/>
        </w:rPr>
      </w:pPr>
      <w:r w:rsidRPr="007F4C62">
        <w:rPr>
          <w:color w:val="auto"/>
        </w:rPr>
        <w:lastRenderedPageBreak/>
        <w:t xml:space="preserve">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 </w:t>
      </w:r>
    </w:p>
    <w:p w14:paraId="77070737" w14:textId="77777777" w:rsidR="001A5E14" w:rsidRPr="007F4C62" w:rsidRDefault="001A5E14" w:rsidP="001A5E14">
      <w:pPr>
        <w:pStyle w:val="Default"/>
        <w:tabs>
          <w:tab w:val="left" w:pos="567"/>
        </w:tabs>
        <w:spacing w:line="276" w:lineRule="auto"/>
        <w:rPr>
          <w:color w:val="auto"/>
        </w:rPr>
      </w:pPr>
      <w:r w:rsidRPr="007F4C62">
        <w:rPr>
          <w:color w:val="auto"/>
        </w:rPr>
        <w:t xml:space="preserve">3. Dane osób fizycznych niewymienione w pkt 1,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 </w:t>
      </w:r>
    </w:p>
    <w:p w14:paraId="63ACCBE1" w14:textId="77777777" w:rsidR="001A5E14" w:rsidRPr="007F4C62" w:rsidRDefault="001A5E14" w:rsidP="001A5E14">
      <w:pPr>
        <w:pStyle w:val="Default"/>
        <w:tabs>
          <w:tab w:val="left" w:pos="567"/>
        </w:tabs>
        <w:spacing w:line="276" w:lineRule="auto"/>
        <w:rPr>
          <w:color w:val="auto"/>
        </w:rPr>
      </w:pPr>
      <w:r w:rsidRPr="007F4C62">
        <w:rPr>
          <w:color w:val="auto"/>
        </w:rPr>
        <w:t xml:space="preserve">4. Dane osób fizycznych niewymienione w pkt 1, które widnieją na dokumentach w związku z prowadzeniem postępowań o zwrot dofinansowania oraz na deklaracjach wekslowych: seria i numer dowodu osobistego, numer legitymacji pełnomocnika, data urodzenia, numer ewidencyjny uprawnień budowalnych, zakres uprawnień, specjalność, dane o niekaralności. </w:t>
      </w:r>
    </w:p>
    <w:p w14:paraId="77165D2A" w14:textId="77777777" w:rsidR="001A5E14" w:rsidRPr="007F4C62" w:rsidRDefault="001A5E14" w:rsidP="001A5E14">
      <w:pPr>
        <w:pStyle w:val="Default"/>
        <w:tabs>
          <w:tab w:val="left" w:pos="567"/>
        </w:tabs>
        <w:spacing w:line="276" w:lineRule="auto"/>
        <w:rPr>
          <w:color w:val="auto"/>
        </w:rPr>
      </w:pPr>
      <w:r w:rsidRPr="007F4C62">
        <w:rPr>
          <w:color w:val="auto"/>
        </w:rPr>
        <w:t xml:space="preserve">5. W przypadku osób otrzymujących wsparcie z Europejskiego Funduszu Społecznego Plus i osób ubiegających się o wsparcie w ramach projektu finansowanego z Europejskiego Funduszu Społecznego Plus mogą być przetwarzane również dane dotyczące pochodzenia rasowego lub etnicznego lub zdrowia, oraz dane dotyczące terminu zakończenia odbywania kary pozbawienia wolności przez osoby skazane. </w:t>
      </w:r>
    </w:p>
    <w:p w14:paraId="3000F9B6" w14:textId="77777777" w:rsidR="001A5E14" w:rsidRPr="007F4C62" w:rsidRDefault="001A5E14" w:rsidP="001A5E14">
      <w:pPr>
        <w:shd w:val="clear" w:color="auto" w:fill="FFFFFF"/>
        <w:tabs>
          <w:tab w:val="left" w:pos="567"/>
        </w:tabs>
        <w:spacing w:after="0" w:line="276" w:lineRule="auto"/>
        <w:textAlignment w:val="baseline"/>
        <w:rPr>
          <w:rFonts w:ascii="Arial" w:hAnsi="Arial" w:cs="Arial"/>
          <w:sz w:val="24"/>
          <w:szCs w:val="24"/>
        </w:rPr>
      </w:pPr>
    </w:p>
    <w:p w14:paraId="307892DC" w14:textId="77777777" w:rsidR="001A5E14" w:rsidRPr="007F4C62" w:rsidRDefault="001A5E14" w:rsidP="001A5E14">
      <w:pPr>
        <w:shd w:val="clear" w:color="auto" w:fill="FFFFFF"/>
        <w:tabs>
          <w:tab w:val="left" w:pos="567"/>
        </w:tabs>
        <w:spacing w:after="0" w:line="276" w:lineRule="auto"/>
        <w:textAlignment w:val="baseline"/>
        <w:rPr>
          <w:rFonts w:ascii="Arial" w:hAnsi="Arial" w:cs="Arial"/>
          <w:sz w:val="24"/>
          <w:szCs w:val="24"/>
        </w:rPr>
      </w:pPr>
      <w:r w:rsidRPr="007F4C62">
        <w:rPr>
          <w:rFonts w:ascii="Arial" w:hAnsi="Arial" w:cs="Arial"/>
          <w:sz w:val="24"/>
          <w:szCs w:val="24"/>
        </w:rPr>
        <w:t>Data i podpis ………………………………………………………………………………….</w:t>
      </w:r>
    </w:p>
    <w:p w14:paraId="1CA6D04D" w14:textId="77777777" w:rsidR="001A5E14" w:rsidRDefault="001A5E14" w:rsidP="001A5E14">
      <w:pPr>
        <w:pStyle w:val="Default"/>
        <w:tabs>
          <w:tab w:val="left" w:pos="567"/>
        </w:tabs>
        <w:spacing w:line="276" w:lineRule="auto"/>
        <w:rPr>
          <w:b/>
          <w:bCs/>
          <w:color w:val="FF0000"/>
        </w:rPr>
      </w:pPr>
    </w:p>
    <w:p w14:paraId="4691CD4C" w14:textId="77777777" w:rsidR="001A5E14" w:rsidRDefault="001A5E14" w:rsidP="001A5E14">
      <w:pPr>
        <w:pStyle w:val="Default"/>
        <w:tabs>
          <w:tab w:val="left" w:pos="567"/>
        </w:tabs>
        <w:spacing w:line="276" w:lineRule="auto"/>
        <w:rPr>
          <w:b/>
          <w:bCs/>
          <w:color w:val="FF0000"/>
        </w:rPr>
      </w:pPr>
    </w:p>
    <w:p w14:paraId="627DC6B5" w14:textId="77777777" w:rsidR="001A5E14" w:rsidRPr="007F4C62" w:rsidRDefault="001A5E14" w:rsidP="001A5E14">
      <w:pPr>
        <w:pStyle w:val="Default"/>
        <w:tabs>
          <w:tab w:val="left" w:pos="567"/>
        </w:tabs>
        <w:spacing w:line="276" w:lineRule="auto"/>
        <w:rPr>
          <w:b/>
          <w:bCs/>
          <w:color w:val="auto"/>
        </w:rPr>
      </w:pPr>
      <w:r w:rsidRPr="007F4C62">
        <w:rPr>
          <w:b/>
          <w:bCs/>
          <w:color w:val="auto"/>
        </w:rPr>
        <w:t>Załącznik nr 2 do</w:t>
      </w:r>
    </w:p>
    <w:p w14:paraId="0E3CEF64" w14:textId="77777777" w:rsidR="001A5E14" w:rsidRPr="007F4C62" w:rsidRDefault="001A5E14" w:rsidP="001A5E14">
      <w:pPr>
        <w:pStyle w:val="Default"/>
        <w:tabs>
          <w:tab w:val="left" w:pos="567"/>
        </w:tabs>
        <w:spacing w:line="276" w:lineRule="auto"/>
        <w:rPr>
          <w:color w:val="auto"/>
        </w:rPr>
      </w:pPr>
      <w:r w:rsidRPr="007F4C62">
        <w:rPr>
          <w:b/>
          <w:bCs/>
          <w:color w:val="auto"/>
        </w:rPr>
        <w:t>OŚWIADCZENIE UCZESTNIKA PROJEKTU</w:t>
      </w:r>
    </w:p>
    <w:p w14:paraId="52B87671" w14:textId="77777777" w:rsidR="001A5E14" w:rsidRPr="007F4C62" w:rsidRDefault="001A5E14" w:rsidP="001A5E14">
      <w:pPr>
        <w:pStyle w:val="Default"/>
        <w:tabs>
          <w:tab w:val="left" w:pos="567"/>
        </w:tabs>
        <w:spacing w:line="276" w:lineRule="auto"/>
        <w:rPr>
          <w:color w:val="auto"/>
        </w:rPr>
      </w:pPr>
      <w:r w:rsidRPr="007F4C62">
        <w:rPr>
          <w:color w:val="auto"/>
        </w:rPr>
        <w:t xml:space="preserve">W związku z przystąpieniem do projektu pn. „DWUJĘZYCZNY MALUCH – Realizacja programów dwujęzyczności w zakresie języka angielskiego w oddziałach przedszkolnych”  nr umowy: FEMP.06.29-IP.01-1562/25-00 oświadczam, że przyjmuję do wiadomości, iż: </w:t>
      </w:r>
    </w:p>
    <w:p w14:paraId="09A49FDA" w14:textId="77777777" w:rsidR="001A5E14" w:rsidRPr="000742D4" w:rsidRDefault="001A5E14" w:rsidP="001A5E14">
      <w:pPr>
        <w:pStyle w:val="Default"/>
        <w:tabs>
          <w:tab w:val="left" w:pos="567"/>
        </w:tabs>
        <w:spacing w:line="276" w:lineRule="auto"/>
        <w:rPr>
          <w:color w:val="auto"/>
        </w:rPr>
      </w:pPr>
      <w:r w:rsidRPr="007F4C62">
        <w:rPr>
          <w:color w:val="auto"/>
        </w:rPr>
        <w:t>1</w:t>
      </w:r>
      <w:r w:rsidRPr="000742D4">
        <w:rPr>
          <w:color w:val="auto"/>
        </w:rPr>
        <w:t xml:space="preserve">. administratorem moich danych osobowych przetwarzanych w ramach zbioru danych „FEM 2021-2027 w MCP” jest Małopolskie Centrum Przedsiębiorczości, z siedzibą w Krakowie, ul. Armii Krajowej 16, 30-150 Kraków; po stronie Beneficjenta administratorami danych osobowych przetwarzanych w ramach zbioru danych „FEMP.06.29-IP.01-1562/25-00” są jednostki organizacyjne GZEAS Zabierzów realizujące Projekt. Nie narusza to praw i nie wyłącza obowiązków innych administratorów moich danych osobowych w rozumieniu art. 88 Ustawy z dnia 28 kwietnia 2022 r. o zasadach realizacji zadań finansowanych ze środków europejskich </w:t>
      </w:r>
      <w:r w:rsidRPr="000742D4">
        <w:rPr>
          <w:color w:val="auto"/>
        </w:rPr>
        <w:lastRenderedPageBreak/>
        <w:t xml:space="preserve">w perspektywie finansowej 2021–2027 tj. Instytucji Zarządzającej – Zarząd Województwa Małopolskiego, ministra właściwego do spraw rozwoju regionalnego; </w:t>
      </w:r>
    </w:p>
    <w:p w14:paraId="0B9516A9" w14:textId="77777777" w:rsidR="001A5E14" w:rsidRPr="000742D4" w:rsidRDefault="001A5E14" w:rsidP="001A5E14">
      <w:pPr>
        <w:pStyle w:val="Default"/>
        <w:tabs>
          <w:tab w:val="left" w:pos="567"/>
        </w:tabs>
        <w:spacing w:line="276" w:lineRule="auto"/>
        <w:rPr>
          <w:color w:val="auto"/>
        </w:rPr>
      </w:pPr>
      <w:r w:rsidRPr="000742D4">
        <w:rPr>
          <w:color w:val="auto"/>
        </w:rPr>
        <w:t xml:space="preserve">2. 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 </w:t>
      </w:r>
    </w:p>
    <w:p w14:paraId="7193082A" w14:textId="77777777" w:rsidR="001A5E14" w:rsidRPr="000742D4" w:rsidRDefault="001A5E14" w:rsidP="001A5E14">
      <w:pPr>
        <w:pStyle w:val="Default"/>
        <w:tabs>
          <w:tab w:val="left" w:pos="567"/>
        </w:tabs>
        <w:spacing w:line="276" w:lineRule="auto"/>
        <w:rPr>
          <w:color w:val="auto"/>
        </w:rPr>
      </w:pPr>
      <w:r w:rsidRPr="000742D4">
        <w:rPr>
          <w:color w:val="auto"/>
        </w:rPr>
        <w:t xml:space="preserve">1) ustawy z dnia 28 kwietnia 2022 r. o zasadach realizacji zadań finansowanych ze środków europejskich w perspektywie finansowej 2021–2027 (wdrożeniowa), </w:t>
      </w:r>
    </w:p>
    <w:p w14:paraId="30AD2AFF" w14:textId="77777777" w:rsidR="001A5E14" w:rsidRPr="000742D4" w:rsidRDefault="001A5E14" w:rsidP="001A5E14">
      <w:pPr>
        <w:pStyle w:val="Default"/>
        <w:tabs>
          <w:tab w:val="left" w:pos="567"/>
        </w:tabs>
        <w:spacing w:line="276" w:lineRule="auto"/>
        <w:rPr>
          <w:color w:val="auto"/>
        </w:rPr>
      </w:pPr>
      <w:r w:rsidRPr="000742D4">
        <w:rPr>
          <w:color w:val="auto"/>
        </w:rPr>
        <w:t xml:space="preserve">2)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w:t>
      </w:r>
    </w:p>
    <w:p w14:paraId="7E57364D" w14:textId="77777777" w:rsidR="001A5E14" w:rsidRPr="000742D4" w:rsidRDefault="001A5E14" w:rsidP="001A5E14">
      <w:pPr>
        <w:pStyle w:val="Default"/>
        <w:tabs>
          <w:tab w:val="left" w:pos="567"/>
        </w:tabs>
        <w:spacing w:line="276" w:lineRule="auto"/>
        <w:rPr>
          <w:color w:val="auto"/>
        </w:rPr>
      </w:pPr>
      <w:r w:rsidRPr="000742D4">
        <w:rPr>
          <w:color w:val="auto"/>
        </w:rPr>
        <w:t xml:space="preserve">Finansowego na rzecz Zarządzania Granicami i Polityki Wizowej (rozporządzenie ogólne), </w:t>
      </w:r>
    </w:p>
    <w:p w14:paraId="72CB149E" w14:textId="77777777" w:rsidR="001A5E14" w:rsidRPr="000742D4" w:rsidRDefault="001A5E14" w:rsidP="001A5E14">
      <w:pPr>
        <w:pStyle w:val="Default"/>
        <w:tabs>
          <w:tab w:val="left" w:pos="567"/>
        </w:tabs>
        <w:spacing w:line="276" w:lineRule="auto"/>
        <w:rPr>
          <w:color w:val="auto"/>
        </w:rPr>
      </w:pPr>
      <w:r w:rsidRPr="000742D4">
        <w:rPr>
          <w:color w:val="auto"/>
        </w:rPr>
        <w:t xml:space="preserve">3) rozporządzenia Parlamentu Europejskiego i Rady (UE) 2021/1057 z dnia 24 czerwca 2021 r. ustanawiające Europejski Fundusz Społeczny Plus (EFS+) oraz uchylające rozporządzenie (UE) nr 1296/2013; </w:t>
      </w:r>
    </w:p>
    <w:p w14:paraId="73E2D9EC" w14:textId="77777777" w:rsidR="001A5E14" w:rsidRPr="000742D4" w:rsidRDefault="001A5E14" w:rsidP="001A5E14">
      <w:pPr>
        <w:pStyle w:val="Default"/>
        <w:tabs>
          <w:tab w:val="left" w:pos="567"/>
        </w:tabs>
        <w:spacing w:line="276" w:lineRule="auto"/>
        <w:rPr>
          <w:color w:val="auto"/>
        </w:rPr>
      </w:pPr>
      <w:r w:rsidRPr="000742D4">
        <w:rPr>
          <w:color w:val="auto"/>
        </w:rPr>
        <w:t xml:space="preserve">3. moje dane osobowe w zakresie wskazanym w pkt. 1 będą przetwarzane wyłącznie w celu realizacji projektu Dwujęzyczny przedszkolak, w szczególności potwierdzenia kwalifikowalności wydatków, udzielenia wsparcia, monitoringu, ewaluacji, kontroli, audytu i sprawozdawczości oraz działań informacyjno-promocyjnych w ramach programu Fundusze Europejskie dla Małopolski 2021-2027; </w:t>
      </w:r>
    </w:p>
    <w:p w14:paraId="60CF1B8F" w14:textId="6E79F95C" w:rsidR="001A5E14" w:rsidRPr="000742D4" w:rsidRDefault="001A5E14" w:rsidP="001A5E14">
      <w:pPr>
        <w:pStyle w:val="Default"/>
        <w:tabs>
          <w:tab w:val="left" w:pos="567"/>
        </w:tabs>
        <w:spacing w:line="276" w:lineRule="auto"/>
        <w:rPr>
          <w:color w:val="auto"/>
        </w:rPr>
      </w:pPr>
      <w:r w:rsidRPr="000742D4">
        <w:rPr>
          <w:color w:val="auto"/>
        </w:rPr>
        <w:t xml:space="preserve">4. moje dane osobowe zostały udostępnione beneficjentowi realizującemu projekt – </w:t>
      </w:r>
      <w:r w:rsidR="00317D9F">
        <w:rPr>
          <w:color w:val="auto"/>
        </w:rPr>
        <w:t>Gminie Zabierzów</w:t>
      </w:r>
      <w:r w:rsidRPr="000742D4">
        <w:rPr>
          <w:color w:val="auto"/>
        </w:rPr>
        <w:t xml:space="preserve"> </w:t>
      </w:r>
      <w:r w:rsidR="00317D9F">
        <w:rPr>
          <w:color w:val="auto"/>
        </w:rPr>
        <w:t xml:space="preserve"> - </w:t>
      </w:r>
      <w:r w:rsidR="00317D9F" w:rsidRPr="00DA671F">
        <w:rPr>
          <w:color w:val="auto"/>
        </w:rPr>
        <w:t xml:space="preserve">Gminny Zespół </w:t>
      </w:r>
      <w:proofErr w:type="spellStart"/>
      <w:r w:rsidR="00317D9F" w:rsidRPr="00DA671F">
        <w:rPr>
          <w:color w:val="auto"/>
        </w:rPr>
        <w:t>Ekonomiczno</w:t>
      </w:r>
      <w:proofErr w:type="spellEnd"/>
      <w:r w:rsidR="00317D9F" w:rsidRPr="00DA671F">
        <w:rPr>
          <w:color w:val="auto"/>
        </w:rPr>
        <w:t xml:space="preserve"> – Administracyjny Szkół w Zabierzowie</w:t>
      </w:r>
      <w:r w:rsidR="00317D9F" w:rsidRPr="000742D4">
        <w:rPr>
          <w:color w:val="auto"/>
        </w:rPr>
        <w:t xml:space="preserve"> </w:t>
      </w:r>
      <w:r w:rsidRPr="000742D4">
        <w:rPr>
          <w:color w:val="auto"/>
        </w:rPr>
        <w:t xml:space="preserve">(nazwa i adres beneficjenta) oraz podmiotom, które na zlecenie beneficjenta uczestniczą w realizacji projektu – nie dotyczy (nazwa i adres ww. podmiotów).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t>
      </w:r>
      <w:r w:rsidRPr="000742D4">
        <w:rPr>
          <w:color w:val="auto"/>
        </w:rPr>
        <w:br/>
        <w:t xml:space="preserve">w ramach programu Fundusze Europejskie dla Małopolski 2021-2027; </w:t>
      </w:r>
    </w:p>
    <w:p w14:paraId="04611B4A" w14:textId="77777777" w:rsidR="001A5E14" w:rsidRPr="000742D4" w:rsidRDefault="001A5E14" w:rsidP="001A5E14">
      <w:pPr>
        <w:pStyle w:val="Default"/>
        <w:tabs>
          <w:tab w:val="left" w:pos="567"/>
        </w:tabs>
        <w:spacing w:line="276" w:lineRule="auto"/>
        <w:rPr>
          <w:color w:val="auto"/>
        </w:rPr>
      </w:pPr>
      <w:r w:rsidRPr="000742D4">
        <w:rPr>
          <w:color w:val="auto"/>
        </w:rPr>
        <w:t xml:space="preserve">5. 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później3; </w:t>
      </w:r>
    </w:p>
    <w:p w14:paraId="1C608D4C" w14:textId="77777777" w:rsidR="001A5E14" w:rsidRPr="000742D4" w:rsidRDefault="001A5E14" w:rsidP="001A5E14">
      <w:pPr>
        <w:pStyle w:val="Default"/>
        <w:tabs>
          <w:tab w:val="left" w:pos="567"/>
        </w:tabs>
        <w:spacing w:line="276" w:lineRule="auto"/>
        <w:rPr>
          <w:color w:val="auto"/>
        </w:rPr>
      </w:pPr>
      <w:r w:rsidRPr="000742D4">
        <w:rPr>
          <w:color w:val="auto"/>
        </w:rPr>
        <w:t xml:space="preserve">6. podanie danych ma charakter dobrowolny, aczkolwiek jest wymogiem ustawowym a konsekwencją odmowy ich podania jest brak możliwości udzielenia wsparcia w ramach projektu; </w:t>
      </w:r>
    </w:p>
    <w:p w14:paraId="3F1964EA" w14:textId="77777777" w:rsidR="001A5E14" w:rsidRPr="000742D4" w:rsidRDefault="001A5E14" w:rsidP="001A5E14">
      <w:pPr>
        <w:pStyle w:val="Default"/>
        <w:tabs>
          <w:tab w:val="left" w:pos="567"/>
        </w:tabs>
        <w:spacing w:line="276" w:lineRule="auto"/>
        <w:rPr>
          <w:color w:val="auto"/>
        </w:rPr>
      </w:pPr>
      <w:r w:rsidRPr="000742D4">
        <w:rPr>
          <w:color w:val="auto"/>
        </w:rPr>
        <w:t xml:space="preserve">7. posiadam prawo dostępu do treści swoich danych oraz prawo ich: sprostowania, ograniczenia przetwarzania, zgodnie z art. 15, 16, 18 RODO; </w:t>
      </w:r>
    </w:p>
    <w:p w14:paraId="4C4149B6" w14:textId="77777777" w:rsidR="001A5E14" w:rsidRPr="000742D4" w:rsidRDefault="001A5E14" w:rsidP="001A5E14">
      <w:pPr>
        <w:pStyle w:val="Default"/>
        <w:tabs>
          <w:tab w:val="left" w:pos="567"/>
        </w:tabs>
        <w:spacing w:line="276" w:lineRule="auto"/>
        <w:rPr>
          <w:color w:val="auto"/>
        </w:rPr>
      </w:pPr>
      <w:r w:rsidRPr="000742D4">
        <w:rPr>
          <w:color w:val="auto"/>
        </w:rPr>
        <w:lastRenderedPageBreak/>
        <w:t xml:space="preserve">8. mam prawo do wniesienia skargi do Prezesa Urzędu Ochrony Danych Osobowych, gdy uznam, iż przetwarzanie moich danych osobowych narusza przepisy RODO; </w:t>
      </w:r>
    </w:p>
    <w:p w14:paraId="7FB5A9C0" w14:textId="77777777" w:rsidR="001A5E14" w:rsidRPr="000742D4" w:rsidRDefault="001A5E14" w:rsidP="001A5E14">
      <w:pPr>
        <w:pStyle w:val="Default"/>
        <w:tabs>
          <w:tab w:val="left" w:pos="567"/>
        </w:tabs>
        <w:spacing w:line="276" w:lineRule="auto"/>
        <w:rPr>
          <w:color w:val="auto"/>
        </w:rPr>
      </w:pPr>
      <w:r w:rsidRPr="000742D4">
        <w:rPr>
          <w:color w:val="auto"/>
        </w:rPr>
        <w:t xml:space="preserve">9. moje dane osobowe mogą zostać ujawnione innym podmiotom upoważnionym na podstawie przepisów prawa; </w:t>
      </w:r>
    </w:p>
    <w:p w14:paraId="773E1465" w14:textId="77777777" w:rsidR="001A5E14" w:rsidRPr="000742D4" w:rsidRDefault="001A5E14" w:rsidP="001A5E14">
      <w:pPr>
        <w:pStyle w:val="Default"/>
        <w:tabs>
          <w:tab w:val="left" w:pos="567"/>
        </w:tabs>
        <w:spacing w:line="276" w:lineRule="auto"/>
        <w:rPr>
          <w:color w:val="auto"/>
        </w:rPr>
      </w:pPr>
      <w:r w:rsidRPr="000742D4">
        <w:rPr>
          <w:color w:val="auto"/>
        </w:rPr>
        <w:t xml:space="preserve">10. moje dane osobowe nie będą przetwarzane w sposób zautomatyzowany, w tym również profilowane; </w:t>
      </w:r>
    </w:p>
    <w:p w14:paraId="23A16B64" w14:textId="77777777" w:rsidR="001A5E14" w:rsidRPr="000742D4" w:rsidRDefault="001A5E14" w:rsidP="001A5E14">
      <w:pPr>
        <w:pStyle w:val="Default"/>
        <w:tabs>
          <w:tab w:val="left" w:pos="567"/>
        </w:tabs>
        <w:spacing w:line="276" w:lineRule="auto"/>
        <w:rPr>
          <w:color w:val="auto"/>
        </w:rPr>
      </w:pPr>
      <w:r w:rsidRPr="000742D4">
        <w:rPr>
          <w:color w:val="auto"/>
        </w:rPr>
        <w:t xml:space="preserve">11. mogę skontaktować się z Inspektorem Ochrony Danych: </w:t>
      </w:r>
    </w:p>
    <w:p w14:paraId="02A1A92F" w14:textId="77777777" w:rsidR="001A5E14" w:rsidRPr="000742D4" w:rsidRDefault="001A5E14" w:rsidP="001A5E14">
      <w:pPr>
        <w:pStyle w:val="Default"/>
        <w:tabs>
          <w:tab w:val="left" w:pos="567"/>
        </w:tabs>
        <w:spacing w:line="276" w:lineRule="auto"/>
        <w:rPr>
          <w:color w:val="auto"/>
        </w:rPr>
      </w:pPr>
      <w:r w:rsidRPr="000742D4">
        <w:rPr>
          <w:color w:val="auto"/>
        </w:rPr>
        <w:t xml:space="preserve">- działającym w ramach Instytucji Pośredniczącej, wysyłając wiadomość na adres poczty elektronicznej: dane_osobowe@mcp.malopolska.pl lub pisemnie na adres: Inspektor Ochrony Danych MCP, Małopolskie Centrum Przedsiębiorczości, ul. Armii Krajowej 16, 30-150 Kraków; </w:t>
      </w:r>
    </w:p>
    <w:p w14:paraId="0EE418FD" w14:textId="77777777" w:rsidR="001A5E14" w:rsidRPr="00DA671F" w:rsidRDefault="001A5E14" w:rsidP="001A5E14">
      <w:pPr>
        <w:pStyle w:val="Default"/>
        <w:tabs>
          <w:tab w:val="left" w:pos="567"/>
        </w:tabs>
        <w:spacing w:line="276" w:lineRule="auto"/>
        <w:rPr>
          <w:color w:val="FF0000"/>
        </w:rPr>
      </w:pPr>
      <w:r w:rsidRPr="00DA671F">
        <w:rPr>
          <w:color w:val="auto"/>
        </w:rPr>
        <w:t xml:space="preserve">- u Beneficjenta: </w:t>
      </w:r>
      <w:hyperlink r:id="rId14" w:history="1">
        <w:r w:rsidRPr="00DA671F">
          <w:rPr>
            <w:rStyle w:val="Hipercze"/>
          </w:rPr>
          <w:t>a.baranowski@ewartbhp.pl</w:t>
        </w:r>
      </w:hyperlink>
      <w:r w:rsidRPr="00DA671F">
        <w:rPr>
          <w:color w:val="FF0000"/>
        </w:rPr>
        <w:t>,</w:t>
      </w:r>
      <w:r w:rsidRPr="00DA671F">
        <w:rPr>
          <w:color w:val="auto"/>
        </w:rPr>
        <w:t xml:space="preserve"> Gminny Zespół </w:t>
      </w:r>
      <w:proofErr w:type="spellStart"/>
      <w:r w:rsidRPr="00DA671F">
        <w:rPr>
          <w:color w:val="auto"/>
        </w:rPr>
        <w:t>Ekonomiczno</w:t>
      </w:r>
      <w:proofErr w:type="spellEnd"/>
      <w:r w:rsidRPr="00DA671F">
        <w:rPr>
          <w:color w:val="auto"/>
        </w:rPr>
        <w:t xml:space="preserve"> – Administracyjny Szkół w Zabierzowie, ul. Kolejowa 15, 32-080 Zabierzów </w:t>
      </w:r>
    </w:p>
    <w:p w14:paraId="5F9F5C21" w14:textId="77777777" w:rsidR="001A5E14" w:rsidRPr="000742D4" w:rsidRDefault="001A5E14" w:rsidP="001A5E14">
      <w:pPr>
        <w:pStyle w:val="Default"/>
        <w:tabs>
          <w:tab w:val="left" w:pos="567"/>
        </w:tabs>
        <w:spacing w:line="276" w:lineRule="auto"/>
        <w:rPr>
          <w:color w:val="auto"/>
        </w:rPr>
      </w:pPr>
      <w:r w:rsidRPr="000742D4">
        <w:rPr>
          <w:color w:val="auto"/>
        </w:rPr>
        <w:t xml:space="preserve">12. do 4 tygodni od zakończenia udziału w projekcie udostępnię dane dotyczące mojej sytuacji społecznej lub zawodowej (np. status na rynku pracy, udział w kształceniu lub szkoleniu). </w:t>
      </w:r>
    </w:p>
    <w:p w14:paraId="7F9E53FF" w14:textId="77777777" w:rsidR="001A5E14" w:rsidRPr="000742D4" w:rsidRDefault="001A5E14" w:rsidP="001A5E14">
      <w:pPr>
        <w:pStyle w:val="Default"/>
        <w:tabs>
          <w:tab w:val="left" w:pos="567"/>
        </w:tabs>
        <w:spacing w:line="276" w:lineRule="auto"/>
        <w:rPr>
          <w:color w:val="auto"/>
        </w:rPr>
      </w:pPr>
    </w:p>
    <w:p w14:paraId="7809610F" w14:textId="77777777" w:rsidR="001A5E14" w:rsidRPr="000742D4" w:rsidRDefault="001A5E14" w:rsidP="001A5E14">
      <w:pPr>
        <w:pStyle w:val="Default"/>
        <w:tabs>
          <w:tab w:val="left" w:pos="567"/>
        </w:tabs>
        <w:spacing w:line="276" w:lineRule="auto"/>
        <w:rPr>
          <w:color w:val="auto"/>
        </w:rPr>
      </w:pPr>
    </w:p>
    <w:p w14:paraId="1ADD6D5E" w14:textId="77777777" w:rsidR="001A5E14" w:rsidRPr="000742D4" w:rsidRDefault="001A5E14" w:rsidP="001A5E14">
      <w:pPr>
        <w:shd w:val="clear" w:color="auto" w:fill="FFFFFF"/>
        <w:tabs>
          <w:tab w:val="left" w:pos="567"/>
        </w:tabs>
        <w:spacing w:after="0" w:line="276" w:lineRule="auto"/>
        <w:textAlignment w:val="baseline"/>
        <w:rPr>
          <w:rFonts w:ascii="Arial" w:hAnsi="Arial" w:cs="Arial"/>
          <w:sz w:val="24"/>
          <w:szCs w:val="24"/>
        </w:rPr>
      </w:pPr>
      <w:r w:rsidRPr="000742D4">
        <w:rPr>
          <w:rFonts w:ascii="Arial" w:hAnsi="Arial" w:cs="Arial"/>
          <w:sz w:val="24"/>
          <w:szCs w:val="24"/>
        </w:rPr>
        <w:t>Data i podpis</w:t>
      </w:r>
    </w:p>
    <w:p w14:paraId="3BB97ECC" w14:textId="77777777" w:rsidR="001A5E14" w:rsidRPr="000742D4" w:rsidRDefault="001A5E14" w:rsidP="001A5E14">
      <w:pPr>
        <w:shd w:val="clear" w:color="auto" w:fill="FFFFFF"/>
        <w:tabs>
          <w:tab w:val="left" w:pos="567"/>
        </w:tabs>
        <w:spacing w:after="0" w:line="276" w:lineRule="auto"/>
        <w:textAlignment w:val="baseline"/>
        <w:rPr>
          <w:rFonts w:ascii="Arial" w:hAnsi="Arial" w:cs="Arial"/>
          <w:sz w:val="24"/>
          <w:szCs w:val="24"/>
        </w:rPr>
      </w:pPr>
    </w:p>
    <w:p w14:paraId="5642352B" w14:textId="77777777" w:rsidR="001A5E14" w:rsidRPr="000742D4" w:rsidRDefault="001A5E14" w:rsidP="001A5E14">
      <w:pPr>
        <w:pStyle w:val="Default"/>
        <w:tabs>
          <w:tab w:val="left" w:pos="567"/>
        </w:tabs>
        <w:spacing w:line="276" w:lineRule="auto"/>
        <w:rPr>
          <w:color w:val="auto"/>
        </w:rPr>
      </w:pPr>
      <w:r w:rsidRPr="000742D4">
        <w:rPr>
          <w:color w:val="auto"/>
        </w:rPr>
        <w:t>……………………………………………………..</w:t>
      </w:r>
    </w:p>
    <w:p w14:paraId="44FEA363" w14:textId="77777777" w:rsidR="001A5E14" w:rsidRPr="009460D2" w:rsidRDefault="001A5E14" w:rsidP="001A5E14">
      <w:pPr>
        <w:tabs>
          <w:tab w:val="left" w:pos="567"/>
        </w:tabs>
        <w:spacing w:after="0" w:line="276" w:lineRule="auto"/>
        <w:rPr>
          <w:rFonts w:ascii="Arial" w:hAnsi="Arial" w:cs="Arial"/>
          <w:color w:val="FF0000"/>
          <w:kern w:val="0"/>
          <w:sz w:val="24"/>
          <w:szCs w:val="24"/>
          <w:lang w:eastAsia="pl-PL"/>
        </w:rPr>
      </w:pPr>
    </w:p>
    <w:p w14:paraId="77CEF4F6" w14:textId="77777777" w:rsidR="001A5E14" w:rsidRPr="009460D2" w:rsidRDefault="001A5E14" w:rsidP="001A5E14">
      <w:pPr>
        <w:tabs>
          <w:tab w:val="left" w:pos="567"/>
        </w:tabs>
        <w:spacing w:after="0" w:line="276" w:lineRule="auto"/>
        <w:rPr>
          <w:rFonts w:ascii="Arial" w:hAnsi="Arial" w:cs="Arial"/>
          <w:color w:val="FF0000"/>
          <w:kern w:val="0"/>
          <w:sz w:val="24"/>
          <w:szCs w:val="24"/>
          <w:lang w:eastAsia="pl-PL"/>
        </w:rPr>
      </w:pPr>
    </w:p>
    <w:p w14:paraId="59988610" w14:textId="77777777" w:rsidR="001A5E14" w:rsidRPr="009460D2" w:rsidRDefault="001A5E14" w:rsidP="001A5E14">
      <w:pPr>
        <w:spacing w:after="0" w:line="276" w:lineRule="auto"/>
        <w:rPr>
          <w:color w:val="FF0000"/>
        </w:rPr>
      </w:pPr>
    </w:p>
    <w:p w14:paraId="4B5C0807" w14:textId="77777777" w:rsidR="001A5E14" w:rsidRPr="009460D2" w:rsidRDefault="001A5E14" w:rsidP="001A5E14">
      <w:pPr>
        <w:spacing w:after="0" w:line="276" w:lineRule="auto"/>
        <w:rPr>
          <w:color w:val="FF0000"/>
        </w:rPr>
      </w:pPr>
    </w:p>
    <w:p w14:paraId="31663D86" w14:textId="54DCFDF4" w:rsidR="00010977" w:rsidRPr="008F340C" w:rsidRDefault="00010977" w:rsidP="001A5E14">
      <w:pPr>
        <w:pStyle w:val="Default"/>
        <w:spacing w:line="276" w:lineRule="auto"/>
        <w:rPr>
          <w:color w:val="FF0000"/>
        </w:rPr>
      </w:pPr>
    </w:p>
    <w:sectPr w:rsidR="00010977" w:rsidRPr="008F340C" w:rsidSect="007508D8">
      <w:headerReference w:type="even" r:id="rId15"/>
      <w:headerReference w:type="first" r:id="rId16"/>
      <w:pgSz w:w="11906" w:h="16838"/>
      <w:pgMar w:top="1417" w:right="1417" w:bottom="1417" w:left="1417"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8B2CF" w14:textId="77777777" w:rsidR="00556A14" w:rsidRDefault="00556A14" w:rsidP="00075FFF">
      <w:pPr>
        <w:spacing w:after="0" w:line="240" w:lineRule="auto"/>
      </w:pPr>
      <w:r>
        <w:separator/>
      </w:r>
    </w:p>
  </w:endnote>
  <w:endnote w:type="continuationSeparator" w:id="0">
    <w:p w14:paraId="06478D58" w14:textId="77777777" w:rsidR="00556A14" w:rsidRDefault="00556A14" w:rsidP="0007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w:altName w:val="Times New Roman"/>
    <w:charset w:val="EE"/>
    <w:family w:val="auto"/>
    <w:pitch w:val="variable"/>
    <w:sig w:usb0="2000020F" w:usb1="00000003" w:usb2="00000000" w:usb3="00000000" w:csb0="00000197"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8322C" w14:textId="77777777" w:rsidR="00556A14" w:rsidRDefault="00556A14" w:rsidP="00075FFF">
      <w:pPr>
        <w:spacing w:after="0" w:line="240" w:lineRule="auto"/>
      </w:pPr>
      <w:r>
        <w:separator/>
      </w:r>
    </w:p>
  </w:footnote>
  <w:footnote w:type="continuationSeparator" w:id="0">
    <w:p w14:paraId="587F517C" w14:textId="77777777" w:rsidR="00556A14" w:rsidRDefault="00556A14" w:rsidP="00075FFF">
      <w:pPr>
        <w:spacing w:after="0" w:line="240" w:lineRule="auto"/>
      </w:pPr>
      <w:r>
        <w:continuationSeparator/>
      </w:r>
    </w:p>
  </w:footnote>
  <w:footnote w:id="1">
    <w:p w14:paraId="21525DD3" w14:textId="2A8F4E2F" w:rsidR="00DC0668" w:rsidRPr="00E80D88" w:rsidRDefault="00DC0668" w:rsidP="00E80D88">
      <w:pPr>
        <w:pStyle w:val="Tekstprzypisudolnego"/>
        <w:rPr>
          <w:rFonts w:ascii="Montserrat" w:hAnsi="Montserrat"/>
        </w:rPr>
      </w:pPr>
      <w:r w:rsidRPr="00E80D88">
        <w:rPr>
          <w:rStyle w:val="Odwoanieprzypisudolnego"/>
          <w:rFonts w:ascii="Montserrat" w:hAnsi="Montserrat"/>
        </w:rPr>
        <w:footnoteRef/>
      </w:r>
      <w:r w:rsidRPr="00E80D88">
        <w:rPr>
          <w:rFonts w:ascii="Montserrat" w:hAnsi="Montserrat"/>
        </w:rPr>
        <w:t xml:space="preserve"> </w:t>
      </w:r>
      <w:r w:rsidRPr="00E80D88">
        <w:rPr>
          <w:rFonts w:ascii="Montserrat" w:hAnsi="Montserrat"/>
          <w:sz w:val="16"/>
          <w:szCs w:val="16"/>
        </w:rPr>
        <w:t xml:space="preserve">Osoby z niepełnosprawnościami - osoby niepełnosprawne w rozumieniu ustawy z 27 sierpnia 1997r. o rehabilitacji zawodowej i społecznej oraz zatrudnianiu osób niepełnosprawnych </w:t>
      </w:r>
      <w:r w:rsidR="00385F42" w:rsidRPr="00E80D88">
        <w:rPr>
          <w:rFonts w:ascii="Montserrat" w:hAnsi="Montserrat"/>
          <w:sz w:val="16"/>
          <w:szCs w:val="16"/>
        </w:rPr>
        <w:t>- Dz.U.</w:t>
      </w:r>
      <w:r w:rsidR="00C958E1" w:rsidRPr="00E80D88">
        <w:rPr>
          <w:rFonts w:ascii="Montserrat" w:hAnsi="Montserrat"/>
          <w:sz w:val="16"/>
          <w:szCs w:val="16"/>
        </w:rPr>
        <w:t>z 2025 r poz.913</w:t>
      </w:r>
      <w:r w:rsidR="00E73B10" w:rsidRPr="00E80D88">
        <w:rPr>
          <w:rFonts w:ascii="Montserrat" w:hAnsi="Montserrat"/>
          <w:sz w:val="16"/>
          <w:szCs w:val="16"/>
        </w:rPr>
        <w:t>.), a także osoby z zaburzeniami psychicznymi w rozumieniu ustawy z dnia 19 sierpnia 1994r. o ochronie zdrowia psychicznego (</w:t>
      </w:r>
      <w:r w:rsidR="00951364" w:rsidRPr="00E80D88">
        <w:rPr>
          <w:rFonts w:ascii="Montserrat" w:hAnsi="Montserrat"/>
          <w:sz w:val="16"/>
          <w:szCs w:val="16"/>
        </w:rPr>
        <w:t>- Dz.U. z 2024 r poz.917</w:t>
      </w:r>
      <w:r w:rsidR="00E73B10" w:rsidRPr="00E80D88">
        <w:rPr>
          <w:rFonts w:ascii="Montserrat" w:hAnsi="Montserrat"/>
          <w:sz w:val="16"/>
          <w:szCs w:val="16"/>
        </w:rPr>
        <w:t>).</w:t>
      </w:r>
    </w:p>
  </w:footnote>
  <w:footnote w:id="2">
    <w:p w14:paraId="439DE106" w14:textId="77777777" w:rsidR="00C810F7" w:rsidRPr="008F564D" w:rsidRDefault="00C810F7" w:rsidP="00ED3DA3">
      <w:pPr>
        <w:pStyle w:val="Tekstprzypisudolnego"/>
        <w:spacing w:after="0"/>
        <w:rPr>
          <w:rFonts w:ascii="Montserrat" w:hAnsi="Montserrat"/>
        </w:rPr>
      </w:pPr>
      <w:r w:rsidRPr="00DF6E6D">
        <w:rPr>
          <w:rStyle w:val="Odwoanieprzypisudolnego"/>
          <w:rFonts w:ascii="Montserrat" w:hAnsi="Montserrat"/>
          <w:sz w:val="16"/>
          <w:szCs w:val="16"/>
        </w:rPr>
        <w:footnoteRef/>
      </w:r>
      <w:r w:rsidRPr="00DF6E6D">
        <w:rPr>
          <w:rFonts w:ascii="Montserrat" w:hAnsi="Montserrat"/>
          <w:sz w:val="16"/>
          <w:szCs w:val="16"/>
        </w:rPr>
        <w:t xml:space="preserve"> </w:t>
      </w:r>
      <w:hyperlink r:id="rId1" w:history="1">
        <w:r w:rsidRPr="009764D3">
          <w:rPr>
            <w:rStyle w:val="Hipercze"/>
            <w:rFonts w:ascii="Montserrat" w:hAnsi="Montserrat"/>
            <w:color w:val="auto"/>
            <w:sz w:val="16"/>
            <w:szCs w:val="16"/>
          </w:rPr>
          <w:t>https://stat.gov.pl/statystyka-regionalna/jednostki-terytorialne/unijne-typologie-terytorialne-tercet/stopien-urbanizacji-degurba/</w:t>
        </w:r>
      </w:hyperlink>
      <w:r w:rsidRPr="00DF6E6D">
        <w:rPr>
          <w:rFonts w:ascii="Montserrat" w:hAnsi="Montserrat"/>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61E96" w14:textId="77777777" w:rsidR="00075FFF" w:rsidRDefault="001D1285">
    <w:pPr>
      <w:pStyle w:val="Nagwek"/>
    </w:pPr>
    <w:r>
      <w:rPr>
        <w:noProof/>
      </w:rPr>
      <w:pict w14:anchorId="100DB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180032" o:spid="_x0000_s1032" type="#_x0000_t75" style="position:absolute;margin-left:0;margin-top:0;width:595.2pt;height:841.9pt;z-index:-251659264;mso-position-horizontal:center;mso-position-horizontal-relative:margin;mso-position-vertical:center;mso-position-vertical-relative:margin" o:allowincell="f">
          <v:imagedata r:id="rId1" o:title="SCDN_papier_wybrany_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66A0B" w14:textId="77777777" w:rsidR="00075FFF" w:rsidRDefault="001D1285">
    <w:pPr>
      <w:pStyle w:val="Nagwek"/>
    </w:pPr>
    <w:r>
      <w:rPr>
        <w:noProof/>
      </w:rPr>
      <w:pict w14:anchorId="38ECDA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180031" o:spid="_x0000_s1031" type="#_x0000_t75" style="position:absolute;margin-left:0;margin-top:0;width:595.2pt;height:841.9pt;z-index:-251660288;mso-position-horizontal:center;mso-position-horizontal-relative:margin;mso-position-vertical:center;mso-position-vertical-relative:margin" o:allowincell="f">
          <v:imagedata r:id="rId1" o:title="SCDN_papier_wybrany_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B1336"/>
    <w:multiLevelType w:val="hybridMultilevel"/>
    <w:tmpl w:val="47C83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A069E8"/>
    <w:multiLevelType w:val="hybridMultilevel"/>
    <w:tmpl w:val="489C08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0C3DAB"/>
    <w:multiLevelType w:val="hybridMultilevel"/>
    <w:tmpl w:val="E932D2AA"/>
    <w:lvl w:ilvl="0" w:tplc="0415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1BB69DE"/>
    <w:multiLevelType w:val="hybridMultilevel"/>
    <w:tmpl w:val="0194F49E"/>
    <w:lvl w:ilvl="0" w:tplc="0784BDE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205C30"/>
    <w:multiLevelType w:val="hybridMultilevel"/>
    <w:tmpl w:val="781689FA"/>
    <w:lvl w:ilvl="0" w:tplc="9DBCCBA6">
      <w:start w:val="1"/>
      <w:numFmt w:val="decimal"/>
      <w:pStyle w:val="CDN-numerowanie1"/>
      <w:lvlText w:val="%1."/>
      <w:lvlJc w:val="left"/>
      <w:pPr>
        <w:ind w:left="720" w:hanging="360"/>
      </w:pPr>
    </w:lvl>
    <w:lvl w:ilvl="1" w:tplc="9EACB90E">
      <w:start w:val="1"/>
      <w:numFmt w:val="lowerLetter"/>
      <w:pStyle w:val="CDN-Numerowaniepoziom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0C593D"/>
    <w:multiLevelType w:val="hybridMultilevel"/>
    <w:tmpl w:val="7EB0BAA8"/>
    <w:lvl w:ilvl="0" w:tplc="FBE2949C">
      <w:start w:val="1"/>
      <w:numFmt w:val="bullet"/>
      <w:pStyle w:val="CDN-Punktowanie2"/>
      <w:lvlText w:val="­"/>
      <w:lvlJc w:val="left"/>
      <w:pPr>
        <w:ind w:left="1800" w:hanging="360"/>
      </w:pPr>
      <w:rPr>
        <w:rFonts w:ascii="Courier New" w:hAnsi="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15:restartNumberingAfterBreak="0">
    <w:nsid w:val="1E7C2AAB"/>
    <w:multiLevelType w:val="hybridMultilevel"/>
    <w:tmpl w:val="CFFA3AAA"/>
    <w:lvl w:ilvl="0" w:tplc="DBA83C30">
      <w:start w:val="1"/>
      <w:numFmt w:val="bullet"/>
      <w:pStyle w:val="CDN-Punktowanie1"/>
      <w:lvlText w:val=""/>
      <w:lvlJc w:val="left"/>
      <w:pPr>
        <w:ind w:left="720" w:hanging="360"/>
      </w:pPr>
      <w:rPr>
        <w:rFonts w:ascii="Symbol" w:hAnsi="Symbol" w:hint="default"/>
      </w:rPr>
    </w:lvl>
    <w:lvl w:ilvl="1" w:tplc="37C62010">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C5B6339"/>
    <w:multiLevelType w:val="hybridMultilevel"/>
    <w:tmpl w:val="AF88979C"/>
    <w:lvl w:ilvl="0" w:tplc="0716132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2970FEB"/>
    <w:multiLevelType w:val="hybridMultilevel"/>
    <w:tmpl w:val="68DC4ABC"/>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9" w15:restartNumberingAfterBreak="0">
    <w:nsid w:val="336C72B5"/>
    <w:multiLevelType w:val="hybridMultilevel"/>
    <w:tmpl w:val="704C8EAA"/>
    <w:lvl w:ilvl="0" w:tplc="F5BA9466">
      <w:start w:val="1"/>
      <w:numFmt w:val="decimal"/>
      <w:lvlText w:val="%1."/>
      <w:lvlJc w:val="left"/>
      <w:pPr>
        <w:ind w:left="1065" w:hanging="705"/>
      </w:pPr>
      <w:rPr>
        <w:rFonts w:hint="default"/>
      </w:rPr>
    </w:lvl>
    <w:lvl w:ilvl="1" w:tplc="7B7A8F00">
      <w:start w:val="6"/>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C548D4"/>
    <w:multiLevelType w:val="hybridMultilevel"/>
    <w:tmpl w:val="537413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990FC9"/>
    <w:multiLevelType w:val="hybridMultilevel"/>
    <w:tmpl w:val="62526AF2"/>
    <w:lvl w:ilvl="0" w:tplc="2EAC00FA">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C63CE3"/>
    <w:multiLevelType w:val="hybridMultilevel"/>
    <w:tmpl w:val="7C64AD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304644"/>
    <w:multiLevelType w:val="hybridMultilevel"/>
    <w:tmpl w:val="DDD49F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B21300"/>
    <w:multiLevelType w:val="hybridMultilevel"/>
    <w:tmpl w:val="748C9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880C0B"/>
    <w:multiLevelType w:val="hybridMultilevel"/>
    <w:tmpl w:val="77F44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5A44F98"/>
    <w:multiLevelType w:val="multilevel"/>
    <w:tmpl w:val="79AC242C"/>
    <w:lvl w:ilvl="0">
      <w:start w:val="32"/>
      <w:numFmt w:val="decimal"/>
      <w:lvlText w:val="%1"/>
      <w:lvlJc w:val="left"/>
      <w:pPr>
        <w:ind w:left="730" w:hanging="730"/>
      </w:pPr>
      <w:rPr>
        <w:rFonts w:hint="default"/>
      </w:rPr>
    </w:lvl>
    <w:lvl w:ilvl="1">
      <w:start w:val="20"/>
      <w:numFmt w:val="decimalZero"/>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A47D61"/>
    <w:multiLevelType w:val="hybridMultilevel"/>
    <w:tmpl w:val="AF3E5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7069AF"/>
    <w:multiLevelType w:val="hybridMultilevel"/>
    <w:tmpl w:val="7A6CF6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D47C59"/>
    <w:multiLevelType w:val="hybridMultilevel"/>
    <w:tmpl w:val="47E6B088"/>
    <w:lvl w:ilvl="0" w:tplc="04150001">
      <w:start w:val="1"/>
      <w:numFmt w:val="bullet"/>
      <w:lvlText w:val=""/>
      <w:lvlJc w:val="left"/>
      <w:pPr>
        <w:ind w:left="790" w:hanging="360"/>
      </w:pPr>
      <w:rPr>
        <w:rFonts w:ascii="Symbol" w:hAnsi="Symbol" w:hint="default"/>
      </w:rPr>
    </w:lvl>
    <w:lvl w:ilvl="1" w:tplc="04150003" w:tentative="1">
      <w:start w:val="1"/>
      <w:numFmt w:val="bullet"/>
      <w:lvlText w:val="o"/>
      <w:lvlJc w:val="left"/>
      <w:pPr>
        <w:ind w:left="1510" w:hanging="360"/>
      </w:pPr>
      <w:rPr>
        <w:rFonts w:ascii="Courier New" w:hAnsi="Courier New" w:cs="Courier New" w:hint="default"/>
      </w:rPr>
    </w:lvl>
    <w:lvl w:ilvl="2" w:tplc="04150005" w:tentative="1">
      <w:start w:val="1"/>
      <w:numFmt w:val="bullet"/>
      <w:lvlText w:val=""/>
      <w:lvlJc w:val="left"/>
      <w:pPr>
        <w:ind w:left="2230" w:hanging="360"/>
      </w:pPr>
      <w:rPr>
        <w:rFonts w:ascii="Wingdings" w:hAnsi="Wingdings" w:hint="default"/>
      </w:rPr>
    </w:lvl>
    <w:lvl w:ilvl="3" w:tplc="04150001" w:tentative="1">
      <w:start w:val="1"/>
      <w:numFmt w:val="bullet"/>
      <w:lvlText w:val=""/>
      <w:lvlJc w:val="left"/>
      <w:pPr>
        <w:ind w:left="2950" w:hanging="360"/>
      </w:pPr>
      <w:rPr>
        <w:rFonts w:ascii="Symbol" w:hAnsi="Symbol" w:hint="default"/>
      </w:rPr>
    </w:lvl>
    <w:lvl w:ilvl="4" w:tplc="04150003" w:tentative="1">
      <w:start w:val="1"/>
      <w:numFmt w:val="bullet"/>
      <w:lvlText w:val="o"/>
      <w:lvlJc w:val="left"/>
      <w:pPr>
        <w:ind w:left="3670" w:hanging="360"/>
      </w:pPr>
      <w:rPr>
        <w:rFonts w:ascii="Courier New" w:hAnsi="Courier New" w:cs="Courier New" w:hint="default"/>
      </w:rPr>
    </w:lvl>
    <w:lvl w:ilvl="5" w:tplc="04150005" w:tentative="1">
      <w:start w:val="1"/>
      <w:numFmt w:val="bullet"/>
      <w:lvlText w:val=""/>
      <w:lvlJc w:val="left"/>
      <w:pPr>
        <w:ind w:left="4390" w:hanging="360"/>
      </w:pPr>
      <w:rPr>
        <w:rFonts w:ascii="Wingdings" w:hAnsi="Wingdings" w:hint="default"/>
      </w:rPr>
    </w:lvl>
    <w:lvl w:ilvl="6" w:tplc="04150001" w:tentative="1">
      <w:start w:val="1"/>
      <w:numFmt w:val="bullet"/>
      <w:lvlText w:val=""/>
      <w:lvlJc w:val="left"/>
      <w:pPr>
        <w:ind w:left="5110" w:hanging="360"/>
      </w:pPr>
      <w:rPr>
        <w:rFonts w:ascii="Symbol" w:hAnsi="Symbol" w:hint="default"/>
      </w:rPr>
    </w:lvl>
    <w:lvl w:ilvl="7" w:tplc="04150003" w:tentative="1">
      <w:start w:val="1"/>
      <w:numFmt w:val="bullet"/>
      <w:lvlText w:val="o"/>
      <w:lvlJc w:val="left"/>
      <w:pPr>
        <w:ind w:left="5830" w:hanging="360"/>
      </w:pPr>
      <w:rPr>
        <w:rFonts w:ascii="Courier New" w:hAnsi="Courier New" w:cs="Courier New" w:hint="default"/>
      </w:rPr>
    </w:lvl>
    <w:lvl w:ilvl="8" w:tplc="04150005" w:tentative="1">
      <w:start w:val="1"/>
      <w:numFmt w:val="bullet"/>
      <w:lvlText w:val=""/>
      <w:lvlJc w:val="left"/>
      <w:pPr>
        <w:ind w:left="6550" w:hanging="360"/>
      </w:pPr>
      <w:rPr>
        <w:rFonts w:ascii="Wingdings" w:hAnsi="Wingdings" w:hint="default"/>
      </w:rPr>
    </w:lvl>
  </w:abstractNum>
  <w:abstractNum w:abstractNumId="20" w15:restartNumberingAfterBreak="0">
    <w:nsid w:val="72602FDC"/>
    <w:multiLevelType w:val="multilevel"/>
    <w:tmpl w:val="9230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057027"/>
    <w:multiLevelType w:val="hybridMultilevel"/>
    <w:tmpl w:val="CFF45A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7"/>
  </w:num>
  <w:num w:numId="5">
    <w:abstractNumId w:val="20"/>
  </w:num>
  <w:num w:numId="6">
    <w:abstractNumId w:val="0"/>
  </w:num>
  <w:num w:numId="7">
    <w:abstractNumId w:val="3"/>
  </w:num>
  <w:num w:numId="8">
    <w:abstractNumId w:val="1"/>
  </w:num>
  <w:num w:numId="9">
    <w:abstractNumId w:val="9"/>
  </w:num>
  <w:num w:numId="10">
    <w:abstractNumId w:val="7"/>
  </w:num>
  <w:num w:numId="11">
    <w:abstractNumId w:val="11"/>
  </w:num>
  <w:num w:numId="12">
    <w:abstractNumId w:val="18"/>
  </w:num>
  <w:num w:numId="13">
    <w:abstractNumId w:val="2"/>
  </w:num>
  <w:num w:numId="14">
    <w:abstractNumId w:val="14"/>
  </w:num>
  <w:num w:numId="15">
    <w:abstractNumId w:val="10"/>
  </w:num>
  <w:num w:numId="16">
    <w:abstractNumId w:val="13"/>
  </w:num>
  <w:num w:numId="17">
    <w:abstractNumId w:val="15"/>
  </w:num>
  <w:num w:numId="18">
    <w:abstractNumId w:val="8"/>
  </w:num>
  <w:num w:numId="19">
    <w:abstractNumId w:val="19"/>
  </w:num>
  <w:num w:numId="20">
    <w:abstractNumId w:val="21"/>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61DD89A-DAF2-492C-A746-E037806F6155}"/>
  </w:docVars>
  <w:rsids>
    <w:rsidRoot w:val="00075FFF"/>
    <w:rsid w:val="000036F5"/>
    <w:rsid w:val="00010977"/>
    <w:rsid w:val="00034E09"/>
    <w:rsid w:val="00046DE1"/>
    <w:rsid w:val="000541E7"/>
    <w:rsid w:val="00075FFF"/>
    <w:rsid w:val="000A31AC"/>
    <w:rsid w:val="000A34CB"/>
    <w:rsid w:val="000A366D"/>
    <w:rsid w:val="000B7A51"/>
    <w:rsid w:val="000C1A00"/>
    <w:rsid w:val="000C4B20"/>
    <w:rsid w:val="000D2A87"/>
    <w:rsid w:val="000D3248"/>
    <w:rsid w:val="000D57ED"/>
    <w:rsid w:val="000F3A30"/>
    <w:rsid w:val="001248C2"/>
    <w:rsid w:val="00125C5F"/>
    <w:rsid w:val="001267DD"/>
    <w:rsid w:val="00143B3C"/>
    <w:rsid w:val="00147779"/>
    <w:rsid w:val="001602CE"/>
    <w:rsid w:val="00161AFC"/>
    <w:rsid w:val="00174121"/>
    <w:rsid w:val="00196E2F"/>
    <w:rsid w:val="001A5E14"/>
    <w:rsid w:val="001B08D0"/>
    <w:rsid w:val="001B0C8E"/>
    <w:rsid w:val="001B13C8"/>
    <w:rsid w:val="001B65CA"/>
    <w:rsid w:val="001D1208"/>
    <w:rsid w:val="001D1285"/>
    <w:rsid w:val="001D5D3F"/>
    <w:rsid w:val="001F2E5B"/>
    <w:rsid w:val="001F3230"/>
    <w:rsid w:val="001F6589"/>
    <w:rsid w:val="00206BBA"/>
    <w:rsid w:val="002202E5"/>
    <w:rsid w:val="00221E5F"/>
    <w:rsid w:val="00236E33"/>
    <w:rsid w:val="00244C97"/>
    <w:rsid w:val="00245FB1"/>
    <w:rsid w:val="002621A5"/>
    <w:rsid w:val="002762B6"/>
    <w:rsid w:val="002A6378"/>
    <w:rsid w:val="002A73A5"/>
    <w:rsid w:val="002A7B1B"/>
    <w:rsid w:val="002B0B40"/>
    <w:rsid w:val="002C1522"/>
    <w:rsid w:val="002C3CC2"/>
    <w:rsid w:val="002C6A6B"/>
    <w:rsid w:val="002D4C47"/>
    <w:rsid w:val="002E20F0"/>
    <w:rsid w:val="0031156A"/>
    <w:rsid w:val="00316233"/>
    <w:rsid w:val="00317D9F"/>
    <w:rsid w:val="00321A03"/>
    <w:rsid w:val="00325919"/>
    <w:rsid w:val="0033745F"/>
    <w:rsid w:val="00342404"/>
    <w:rsid w:val="003449E0"/>
    <w:rsid w:val="00350FDB"/>
    <w:rsid w:val="0035294C"/>
    <w:rsid w:val="00353CB3"/>
    <w:rsid w:val="0036395D"/>
    <w:rsid w:val="0037078E"/>
    <w:rsid w:val="00383317"/>
    <w:rsid w:val="00385F42"/>
    <w:rsid w:val="00397329"/>
    <w:rsid w:val="003C237D"/>
    <w:rsid w:val="003D61EB"/>
    <w:rsid w:val="003E10F4"/>
    <w:rsid w:val="003F58D8"/>
    <w:rsid w:val="00400EF6"/>
    <w:rsid w:val="004124AF"/>
    <w:rsid w:val="0043058D"/>
    <w:rsid w:val="00461D82"/>
    <w:rsid w:val="004637D3"/>
    <w:rsid w:val="00475D43"/>
    <w:rsid w:val="00496492"/>
    <w:rsid w:val="004A3DD7"/>
    <w:rsid w:val="004B3733"/>
    <w:rsid w:val="004B3A74"/>
    <w:rsid w:val="004C1170"/>
    <w:rsid w:val="004D0376"/>
    <w:rsid w:val="004D7B76"/>
    <w:rsid w:val="004E1460"/>
    <w:rsid w:val="004E5C97"/>
    <w:rsid w:val="004E636C"/>
    <w:rsid w:val="004F0162"/>
    <w:rsid w:val="004F5954"/>
    <w:rsid w:val="0050136C"/>
    <w:rsid w:val="005262E1"/>
    <w:rsid w:val="0053190B"/>
    <w:rsid w:val="00531CDC"/>
    <w:rsid w:val="00536325"/>
    <w:rsid w:val="00552E61"/>
    <w:rsid w:val="00555E5C"/>
    <w:rsid w:val="00556A14"/>
    <w:rsid w:val="00563B81"/>
    <w:rsid w:val="0056407B"/>
    <w:rsid w:val="00582161"/>
    <w:rsid w:val="005823F1"/>
    <w:rsid w:val="005A0144"/>
    <w:rsid w:val="005C5DB6"/>
    <w:rsid w:val="005E4595"/>
    <w:rsid w:val="005F6E05"/>
    <w:rsid w:val="00607C1F"/>
    <w:rsid w:val="00622C60"/>
    <w:rsid w:val="00623E6C"/>
    <w:rsid w:val="006313C4"/>
    <w:rsid w:val="00672253"/>
    <w:rsid w:val="00672D2B"/>
    <w:rsid w:val="006A6D0E"/>
    <w:rsid w:val="006E3D17"/>
    <w:rsid w:val="006F47B7"/>
    <w:rsid w:val="00701CC9"/>
    <w:rsid w:val="00707C56"/>
    <w:rsid w:val="00713326"/>
    <w:rsid w:val="00716937"/>
    <w:rsid w:val="00717C0C"/>
    <w:rsid w:val="00747F4A"/>
    <w:rsid w:val="007508D8"/>
    <w:rsid w:val="00752232"/>
    <w:rsid w:val="00762BDD"/>
    <w:rsid w:val="00763399"/>
    <w:rsid w:val="007761BA"/>
    <w:rsid w:val="00782516"/>
    <w:rsid w:val="00784E7F"/>
    <w:rsid w:val="00786E67"/>
    <w:rsid w:val="007A3D29"/>
    <w:rsid w:val="007A6F8B"/>
    <w:rsid w:val="007B3936"/>
    <w:rsid w:val="007B55A6"/>
    <w:rsid w:val="007D0B52"/>
    <w:rsid w:val="007F5E0F"/>
    <w:rsid w:val="008126A9"/>
    <w:rsid w:val="00815D97"/>
    <w:rsid w:val="00816228"/>
    <w:rsid w:val="00830418"/>
    <w:rsid w:val="00867812"/>
    <w:rsid w:val="00873AF5"/>
    <w:rsid w:val="0087470E"/>
    <w:rsid w:val="00892D25"/>
    <w:rsid w:val="008A0558"/>
    <w:rsid w:val="008A461D"/>
    <w:rsid w:val="008A48EB"/>
    <w:rsid w:val="008C45FA"/>
    <w:rsid w:val="008C5162"/>
    <w:rsid w:val="008D0A36"/>
    <w:rsid w:val="008D299A"/>
    <w:rsid w:val="008E2375"/>
    <w:rsid w:val="008F340C"/>
    <w:rsid w:val="008F564D"/>
    <w:rsid w:val="0091639B"/>
    <w:rsid w:val="009441E7"/>
    <w:rsid w:val="00944F37"/>
    <w:rsid w:val="00951364"/>
    <w:rsid w:val="00966ECE"/>
    <w:rsid w:val="009764D3"/>
    <w:rsid w:val="009B1E6B"/>
    <w:rsid w:val="009D1662"/>
    <w:rsid w:val="00A02C7E"/>
    <w:rsid w:val="00A114B7"/>
    <w:rsid w:val="00A23DD9"/>
    <w:rsid w:val="00A242DE"/>
    <w:rsid w:val="00A3421C"/>
    <w:rsid w:val="00A41334"/>
    <w:rsid w:val="00A5007D"/>
    <w:rsid w:val="00A515BB"/>
    <w:rsid w:val="00A52317"/>
    <w:rsid w:val="00A61482"/>
    <w:rsid w:val="00A80331"/>
    <w:rsid w:val="00A92C9D"/>
    <w:rsid w:val="00A95F10"/>
    <w:rsid w:val="00A96393"/>
    <w:rsid w:val="00AB7F9D"/>
    <w:rsid w:val="00AC1405"/>
    <w:rsid w:val="00AD4D87"/>
    <w:rsid w:val="00AD512D"/>
    <w:rsid w:val="00B002F0"/>
    <w:rsid w:val="00B27D2F"/>
    <w:rsid w:val="00B4594B"/>
    <w:rsid w:val="00B5658F"/>
    <w:rsid w:val="00B565F8"/>
    <w:rsid w:val="00B853CF"/>
    <w:rsid w:val="00BA6F52"/>
    <w:rsid w:val="00BB1531"/>
    <w:rsid w:val="00BE31CC"/>
    <w:rsid w:val="00C14C4C"/>
    <w:rsid w:val="00C23ED4"/>
    <w:rsid w:val="00C403F5"/>
    <w:rsid w:val="00C40530"/>
    <w:rsid w:val="00C474E2"/>
    <w:rsid w:val="00C70BBD"/>
    <w:rsid w:val="00C810F7"/>
    <w:rsid w:val="00C92E5F"/>
    <w:rsid w:val="00C958E1"/>
    <w:rsid w:val="00CA0F08"/>
    <w:rsid w:val="00CA2B84"/>
    <w:rsid w:val="00CA3B18"/>
    <w:rsid w:val="00CE4409"/>
    <w:rsid w:val="00CF1EAF"/>
    <w:rsid w:val="00CF34AE"/>
    <w:rsid w:val="00D0122C"/>
    <w:rsid w:val="00D2395C"/>
    <w:rsid w:val="00D35244"/>
    <w:rsid w:val="00D61DD3"/>
    <w:rsid w:val="00D6481E"/>
    <w:rsid w:val="00D64B03"/>
    <w:rsid w:val="00D71A15"/>
    <w:rsid w:val="00D82A99"/>
    <w:rsid w:val="00D903C4"/>
    <w:rsid w:val="00DB59C2"/>
    <w:rsid w:val="00DB6AE3"/>
    <w:rsid w:val="00DC0668"/>
    <w:rsid w:val="00DC3D2B"/>
    <w:rsid w:val="00DD31CC"/>
    <w:rsid w:val="00DF4EBD"/>
    <w:rsid w:val="00DF6E6D"/>
    <w:rsid w:val="00E0305E"/>
    <w:rsid w:val="00E03553"/>
    <w:rsid w:val="00E055EE"/>
    <w:rsid w:val="00E07D42"/>
    <w:rsid w:val="00E13170"/>
    <w:rsid w:val="00E14B69"/>
    <w:rsid w:val="00E17746"/>
    <w:rsid w:val="00E26D06"/>
    <w:rsid w:val="00E6329C"/>
    <w:rsid w:val="00E660F5"/>
    <w:rsid w:val="00E669EA"/>
    <w:rsid w:val="00E73B10"/>
    <w:rsid w:val="00E80D88"/>
    <w:rsid w:val="00EA5769"/>
    <w:rsid w:val="00EB0F03"/>
    <w:rsid w:val="00EB4D4A"/>
    <w:rsid w:val="00EB65B7"/>
    <w:rsid w:val="00ED3DA3"/>
    <w:rsid w:val="00ED4649"/>
    <w:rsid w:val="00EE1F38"/>
    <w:rsid w:val="00EE5D82"/>
    <w:rsid w:val="00F302EE"/>
    <w:rsid w:val="00F35A64"/>
    <w:rsid w:val="00F43805"/>
    <w:rsid w:val="00F47395"/>
    <w:rsid w:val="00F53C3D"/>
    <w:rsid w:val="00F57565"/>
    <w:rsid w:val="00F76BB8"/>
    <w:rsid w:val="00FC3C0B"/>
    <w:rsid w:val="00FD31FA"/>
    <w:rsid w:val="00FD4E74"/>
    <w:rsid w:val="00FE5A06"/>
    <w:rsid w:val="00FF2627"/>
    <w:rsid w:val="00FF3957"/>
    <w:rsid w:val="00FF6B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66903"/>
  <w15:docId w15:val="{5D5B3561-6993-427B-A0D1-E656B358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13C4"/>
    <w:pPr>
      <w:spacing w:after="160" w:line="259" w:lineRule="auto"/>
    </w:pPr>
    <w:rPr>
      <w:kern w:val="2"/>
      <w:sz w:val="22"/>
      <w:szCs w:val="22"/>
      <w:lang w:eastAsia="en-US"/>
    </w:rPr>
  </w:style>
  <w:style w:type="paragraph" w:styleId="Nagwek1">
    <w:name w:val="heading 1"/>
    <w:basedOn w:val="Normalny"/>
    <w:next w:val="Normalny"/>
    <w:link w:val="Nagwek1Znak"/>
    <w:uiPriority w:val="9"/>
    <w:qFormat/>
    <w:rsid w:val="004A3DD7"/>
    <w:pPr>
      <w:keepNext/>
      <w:keepLines/>
      <w:spacing w:before="240" w:after="0"/>
      <w:outlineLvl w:val="0"/>
    </w:pPr>
    <w:rPr>
      <w:rFonts w:ascii="Calibri Light" w:eastAsia="Times New Roman" w:hAnsi="Calibri Light"/>
      <w:color w:val="2F5496"/>
      <w:sz w:val="32"/>
      <w:szCs w:val="32"/>
    </w:rPr>
  </w:style>
  <w:style w:type="paragraph" w:styleId="Nagwek2">
    <w:name w:val="heading 2"/>
    <w:basedOn w:val="Normalny"/>
    <w:next w:val="Normalny"/>
    <w:link w:val="Nagwek2Znak"/>
    <w:uiPriority w:val="9"/>
    <w:semiHidden/>
    <w:unhideWhenUsed/>
    <w:qFormat/>
    <w:rsid w:val="003F58D8"/>
    <w:pPr>
      <w:keepNext/>
      <w:keepLines/>
      <w:spacing w:before="40" w:after="0"/>
      <w:outlineLvl w:val="1"/>
    </w:pPr>
    <w:rPr>
      <w:rFonts w:ascii="Calibri Light" w:eastAsia="Times New Roman" w:hAnsi="Calibri Light"/>
      <w:color w:val="2F5496"/>
      <w:sz w:val="26"/>
      <w:szCs w:val="26"/>
    </w:rPr>
  </w:style>
  <w:style w:type="paragraph" w:styleId="Nagwek3">
    <w:name w:val="heading 3"/>
    <w:basedOn w:val="Normalny"/>
    <w:next w:val="Normalny"/>
    <w:link w:val="Nagwek3Znak"/>
    <w:uiPriority w:val="9"/>
    <w:semiHidden/>
    <w:unhideWhenUsed/>
    <w:qFormat/>
    <w:rsid w:val="00383317"/>
    <w:pPr>
      <w:keepNext/>
      <w:keepLines/>
      <w:spacing w:before="40" w:after="0"/>
      <w:outlineLvl w:val="2"/>
    </w:pPr>
    <w:rPr>
      <w:rFonts w:ascii="Calibri Light" w:eastAsia="Times New Roman" w:hAnsi="Calibri Light"/>
      <w:color w:val="1F3763"/>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5F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5FFF"/>
  </w:style>
  <w:style w:type="paragraph" w:styleId="Stopka">
    <w:name w:val="footer"/>
    <w:basedOn w:val="Normalny"/>
    <w:link w:val="StopkaZnak"/>
    <w:uiPriority w:val="99"/>
    <w:unhideWhenUsed/>
    <w:rsid w:val="00075F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5FFF"/>
  </w:style>
  <w:style w:type="paragraph" w:customStyle="1" w:styleId="CDN-Normalny">
    <w:name w:val="ŚCDN-Normalny"/>
    <w:basedOn w:val="Normalny"/>
    <w:qFormat/>
    <w:rsid w:val="00A52317"/>
    <w:pPr>
      <w:spacing w:before="60" w:after="120"/>
      <w:jc w:val="both"/>
    </w:pPr>
    <w:rPr>
      <w:rFonts w:ascii="Montserrat" w:hAnsi="Montserrat"/>
      <w:sz w:val="20"/>
    </w:rPr>
  </w:style>
  <w:style w:type="paragraph" w:customStyle="1" w:styleId="CDN-Datanagwek">
    <w:name w:val="ŚCDN-Data nagłówek"/>
    <w:basedOn w:val="CDN-Normalny"/>
    <w:next w:val="CDN-Normalny"/>
    <w:qFormat/>
    <w:rsid w:val="004E5C97"/>
    <w:pPr>
      <w:jc w:val="right"/>
    </w:pPr>
  </w:style>
  <w:style w:type="paragraph" w:customStyle="1" w:styleId="CDN-Tytu">
    <w:name w:val="ŚCDN-Tytuł"/>
    <w:basedOn w:val="Tytu"/>
    <w:next w:val="CDN-Normalny"/>
    <w:qFormat/>
    <w:rsid w:val="003F58D8"/>
    <w:pPr>
      <w:spacing w:after="240"/>
    </w:pPr>
    <w:rPr>
      <w:rFonts w:ascii="Montserrat" w:hAnsi="Montserrat"/>
      <w:color w:val="003770"/>
      <w:sz w:val="48"/>
    </w:rPr>
  </w:style>
  <w:style w:type="paragraph" w:styleId="Tytu">
    <w:name w:val="Title"/>
    <w:basedOn w:val="Normalny"/>
    <w:next w:val="Normalny"/>
    <w:link w:val="TytuZnak"/>
    <w:uiPriority w:val="10"/>
    <w:qFormat/>
    <w:rsid w:val="004E5C97"/>
    <w:pPr>
      <w:spacing w:after="0" w:line="240" w:lineRule="auto"/>
      <w:contextualSpacing/>
    </w:pPr>
    <w:rPr>
      <w:rFonts w:ascii="Calibri Light" w:eastAsia="Times New Roman" w:hAnsi="Calibri Light"/>
      <w:spacing w:val="-10"/>
      <w:kern w:val="28"/>
      <w:sz w:val="56"/>
      <w:szCs w:val="56"/>
    </w:rPr>
  </w:style>
  <w:style w:type="character" w:customStyle="1" w:styleId="TytuZnak">
    <w:name w:val="Tytuł Znak"/>
    <w:link w:val="Tytu"/>
    <w:uiPriority w:val="10"/>
    <w:rsid w:val="004E5C97"/>
    <w:rPr>
      <w:rFonts w:ascii="Calibri Light" w:eastAsia="Times New Roman" w:hAnsi="Calibri Light" w:cs="Times New Roman"/>
      <w:spacing w:val="-10"/>
      <w:kern w:val="28"/>
      <w:sz w:val="56"/>
      <w:szCs w:val="56"/>
    </w:rPr>
  </w:style>
  <w:style w:type="paragraph" w:customStyle="1" w:styleId="CDN-Podtytu">
    <w:name w:val="ŚCDN-Podtytuł"/>
    <w:basedOn w:val="Podtytu"/>
    <w:next w:val="CDN-Normalny"/>
    <w:qFormat/>
    <w:rsid w:val="003F58D8"/>
    <w:pPr>
      <w:spacing w:before="240" w:after="240"/>
    </w:pPr>
    <w:rPr>
      <w:rFonts w:ascii="Montserrat" w:hAnsi="Montserrat"/>
      <w:color w:val="003770"/>
      <w:sz w:val="36"/>
    </w:rPr>
  </w:style>
  <w:style w:type="paragraph" w:styleId="Podtytu">
    <w:name w:val="Subtitle"/>
    <w:basedOn w:val="Normalny"/>
    <w:next w:val="Normalny"/>
    <w:link w:val="PodtytuZnak"/>
    <w:uiPriority w:val="11"/>
    <w:qFormat/>
    <w:rsid w:val="008C45FA"/>
    <w:pPr>
      <w:numPr>
        <w:ilvl w:val="1"/>
      </w:numPr>
    </w:pPr>
    <w:rPr>
      <w:rFonts w:eastAsia="Times New Roman"/>
      <w:color w:val="5A5A5A"/>
      <w:spacing w:val="15"/>
    </w:rPr>
  </w:style>
  <w:style w:type="character" w:customStyle="1" w:styleId="PodtytuZnak">
    <w:name w:val="Podtytuł Znak"/>
    <w:link w:val="Podtytu"/>
    <w:uiPriority w:val="11"/>
    <w:rsid w:val="008C45FA"/>
    <w:rPr>
      <w:rFonts w:eastAsia="Times New Roman"/>
      <w:color w:val="5A5A5A"/>
      <w:spacing w:val="15"/>
    </w:rPr>
  </w:style>
  <w:style w:type="paragraph" w:customStyle="1" w:styleId="CDN-Nagwek1">
    <w:name w:val="ŚCDN-Nagłówek1"/>
    <w:basedOn w:val="Nagwek1"/>
    <w:next w:val="CDN-Normalny"/>
    <w:qFormat/>
    <w:rsid w:val="003F58D8"/>
    <w:pPr>
      <w:spacing w:after="240"/>
    </w:pPr>
    <w:rPr>
      <w:rFonts w:ascii="Montserrat" w:hAnsi="Montserrat"/>
      <w:color w:val="003770"/>
    </w:rPr>
  </w:style>
  <w:style w:type="character" w:customStyle="1" w:styleId="Nagwek1Znak">
    <w:name w:val="Nagłówek 1 Znak"/>
    <w:link w:val="Nagwek1"/>
    <w:uiPriority w:val="9"/>
    <w:rsid w:val="004A3DD7"/>
    <w:rPr>
      <w:rFonts w:ascii="Calibri Light" w:eastAsia="Times New Roman" w:hAnsi="Calibri Light" w:cs="Times New Roman"/>
      <w:color w:val="2F5496"/>
      <w:sz w:val="32"/>
      <w:szCs w:val="32"/>
    </w:rPr>
  </w:style>
  <w:style w:type="paragraph" w:customStyle="1" w:styleId="CDN-Nagwek2">
    <w:name w:val="ŚCDN-Nagłówek2"/>
    <w:basedOn w:val="Nagwek2"/>
    <w:next w:val="CDN-Normalny"/>
    <w:qFormat/>
    <w:rsid w:val="003F58D8"/>
    <w:pPr>
      <w:spacing w:before="120" w:after="120"/>
    </w:pPr>
    <w:rPr>
      <w:rFonts w:ascii="Montserrat" w:hAnsi="Montserrat"/>
      <w:color w:val="003770"/>
    </w:rPr>
  </w:style>
  <w:style w:type="character" w:customStyle="1" w:styleId="Nagwek2Znak">
    <w:name w:val="Nagłówek 2 Znak"/>
    <w:link w:val="Nagwek2"/>
    <w:uiPriority w:val="9"/>
    <w:semiHidden/>
    <w:rsid w:val="003F58D8"/>
    <w:rPr>
      <w:rFonts w:ascii="Calibri Light" w:eastAsia="Times New Roman" w:hAnsi="Calibri Light" w:cs="Times New Roman"/>
      <w:color w:val="2F5496"/>
      <w:sz w:val="26"/>
      <w:szCs w:val="26"/>
    </w:rPr>
  </w:style>
  <w:style w:type="paragraph" w:customStyle="1" w:styleId="CDN-Nagwek3">
    <w:name w:val="ŚCDN-Nagłówek3"/>
    <w:basedOn w:val="Nagwek3"/>
    <w:next w:val="CDN-Normalny"/>
    <w:qFormat/>
    <w:rsid w:val="00383317"/>
    <w:pPr>
      <w:spacing w:before="120" w:after="120"/>
    </w:pPr>
    <w:rPr>
      <w:rFonts w:ascii="Montserrat" w:hAnsi="Montserrat"/>
      <w:color w:val="003770"/>
    </w:rPr>
  </w:style>
  <w:style w:type="character" w:customStyle="1" w:styleId="Nagwek3Znak">
    <w:name w:val="Nagłówek 3 Znak"/>
    <w:link w:val="Nagwek3"/>
    <w:uiPriority w:val="9"/>
    <w:semiHidden/>
    <w:rsid w:val="00383317"/>
    <w:rPr>
      <w:rFonts w:ascii="Calibri Light" w:eastAsia="Times New Roman" w:hAnsi="Calibri Light" w:cs="Times New Roman"/>
      <w:color w:val="1F3763"/>
      <w:sz w:val="24"/>
      <w:szCs w:val="24"/>
    </w:rPr>
  </w:style>
  <w:style w:type="paragraph" w:customStyle="1" w:styleId="CDN-Punktowanie1">
    <w:name w:val="ŚCDN-Punktowanie1"/>
    <w:basedOn w:val="CDN-Normalny"/>
    <w:qFormat/>
    <w:rsid w:val="004E1460"/>
    <w:pPr>
      <w:numPr>
        <w:numId w:val="1"/>
      </w:numPr>
      <w:spacing w:after="0"/>
      <w:ind w:left="714" w:hanging="357"/>
      <w:jc w:val="left"/>
    </w:pPr>
  </w:style>
  <w:style w:type="paragraph" w:customStyle="1" w:styleId="CDN-Punktowanie2">
    <w:name w:val="ŚCDN-Punktowanie2"/>
    <w:basedOn w:val="CDN-Punktowanie1"/>
    <w:qFormat/>
    <w:rsid w:val="00717C0C"/>
    <w:pPr>
      <w:numPr>
        <w:numId w:val="2"/>
      </w:numPr>
    </w:pPr>
  </w:style>
  <w:style w:type="paragraph" w:customStyle="1" w:styleId="CDN-numerowanie1">
    <w:name w:val="ŚCDN-numerowanie1"/>
    <w:basedOn w:val="CDN-Normalny"/>
    <w:qFormat/>
    <w:rsid w:val="00EB0F03"/>
    <w:pPr>
      <w:numPr>
        <w:numId w:val="3"/>
      </w:numPr>
      <w:spacing w:after="0"/>
      <w:ind w:left="714" w:hanging="357"/>
      <w:jc w:val="left"/>
    </w:pPr>
  </w:style>
  <w:style w:type="paragraph" w:customStyle="1" w:styleId="CDN-Numerowaniepoziom2">
    <w:name w:val="ŚCDN-Numerowanie poziom2"/>
    <w:basedOn w:val="CDN-numerowanie1"/>
    <w:qFormat/>
    <w:rsid w:val="00A23DD9"/>
    <w:pPr>
      <w:numPr>
        <w:ilvl w:val="1"/>
      </w:numPr>
    </w:pPr>
  </w:style>
  <w:style w:type="character" w:customStyle="1" w:styleId="CDN-wyrnienie">
    <w:name w:val="ŚCDN-wyróżnienie"/>
    <w:uiPriority w:val="1"/>
    <w:qFormat/>
    <w:rsid w:val="00C70BBD"/>
    <w:rPr>
      <w:b/>
    </w:rPr>
  </w:style>
  <w:style w:type="paragraph" w:styleId="Akapitzlist">
    <w:name w:val="List Paragraph"/>
    <w:basedOn w:val="Normalny"/>
    <w:uiPriority w:val="34"/>
    <w:qFormat/>
    <w:rsid w:val="00623E6C"/>
    <w:pPr>
      <w:ind w:left="720"/>
      <w:contextualSpacing/>
    </w:pPr>
    <w:rPr>
      <w:kern w:val="0"/>
    </w:rPr>
  </w:style>
  <w:style w:type="paragraph" w:styleId="Tekstprzypisudolnego">
    <w:name w:val="footnote text"/>
    <w:aliases w:val="Podrozdział,Footnote"/>
    <w:basedOn w:val="Normalny"/>
    <w:link w:val="TekstprzypisudolnegoZnak"/>
    <w:uiPriority w:val="99"/>
    <w:semiHidden/>
    <w:unhideWhenUsed/>
    <w:rsid w:val="00623E6C"/>
    <w:rPr>
      <w:sz w:val="20"/>
      <w:szCs w:val="20"/>
    </w:rPr>
  </w:style>
  <w:style w:type="character" w:customStyle="1" w:styleId="TekstprzypisudolnegoZnak">
    <w:name w:val="Tekst przypisu dolnego Znak"/>
    <w:aliases w:val="Podrozdział Znak,Footnote Znak"/>
    <w:link w:val="Tekstprzypisudolnego"/>
    <w:uiPriority w:val="99"/>
    <w:semiHidden/>
    <w:rsid w:val="00623E6C"/>
    <w:rPr>
      <w:rFonts w:ascii="Calibri" w:eastAsia="Calibri"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623E6C"/>
    <w:rPr>
      <w:vertAlign w:val="superscript"/>
    </w:rPr>
  </w:style>
  <w:style w:type="character" w:styleId="Hipercze">
    <w:name w:val="Hyperlink"/>
    <w:uiPriority w:val="99"/>
    <w:unhideWhenUsed/>
    <w:rsid w:val="00C810F7"/>
    <w:rPr>
      <w:color w:val="467886"/>
      <w:u w:val="single"/>
    </w:rPr>
  </w:style>
  <w:style w:type="character" w:customStyle="1" w:styleId="Nierozpoznanawzmianka1">
    <w:name w:val="Nierozpoznana wzmianka1"/>
    <w:uiPriority w:val="99"/>
    <w:semiHidden/>
    <w:unhideWhenUsed/>
    <w:rsid w:val="00C810F7"/>
    <w:rPr>
      <w:color w:val="605E5C"/>
      <w:shd w:val="clear" w:color="auto" w:fill="E1DFDD"/>
    </w:rPr>
  </w:style>
  <w:style w:type="character" w:styleId="UyteHipercze">
    <w:name w:val="FollowedHyperlink"/>
    <w:uiPriority w:val="99"/>
    <w:semiHidden/>
    <w:unhideWhenUsed/>
    <w:rsid w:val="005A0144"/>
    <w:rPr>
      <w:color w:val="96607D"/>
      <w:u w:val="single"/>
    </w:rPr>
  </w:style>
  <w:style w:type="paragraph" w:styleId="Tekstdymka">
    <w:name w:val="Balloon Text"/>
    <w:basedOn w:val="Normalny"/>
    <w:link w:val="TekstdymkaZnak"/>
    <w:uiPriority w:val="99"/>
    <w:semiHidden/>
    <w:unhideWhenUsed/>
    <w:rsid w:val="0091639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639B"/>
    <w:rPr>
      <w:rFonts w:ascii="Tahoma" w:hAnsi="Tahoma" w:cs="Tahoma"/>
      <w:kern w:val="2"/>
      <w:sz w:val="16"/>
      <w:szCs w:val="16"/>
      <w:lang w:eastAsia="en-US"/>
    </w:rPr>
  </w:style>
  <w:style w:type="paragraph" w:customStyle="1" w:styleId="Default">
    <w:name w:val="Default"/>
    <w:rsid w:val="00830418"/>
    <w:pPr>
      <w:autoSpaceDE w:val="0"/>
      <w:autoSpaceDN w:val="0"/>
      <w:adjustRightInd w:val="0"/>
    </w:pPr>
    <w:rPr>
      <w:rFonts w:ascii="Arial" w:hAnsi="Arial" w:cs="Arial"/>
      <w:color w:val="000000"/>
      <w:sz w:val="24"/>
      <w:szCs w:val="24"/>
    </w:rPr>
  </w:style>
  <w:style w:type="paragraph" w:styleId="Poprawka">
    <w:name w:val="Revision"/>
    <w:hidden/>
    <w:uiPriority w:val="99"/>
    <w:semiHidden/>
    <w:rsid w:val="00385F42"/>
    <w:rPr>
      <w:kern w:val="2"/>
      <w:sz w:val="22"/>
      <w:szCs w:val="22"/>
      <w:lang w:eastAsia="en-US"/>
    </w:rPr>
  </w:style>
  <w:style w:type="character" w:styleId="Odwoaniedokomentarza">
    <w:name w:val="annotation reference"/>
    <w:basedOn w:val="Domylnaczcionkaakapitu"/>
    <w:uiPriority w:val="99"/>
    <w:semiHidden/>
    <w:unhideWhenUsed/>
    <w:rsid w:val="00951364"/>
    <w:rPr>
      <w:sz w:val="16"/>
      <w:szCs w:val="16"/>
    </w:rPr>
  </w:style>
  <w:style w:type="paragraph" w:styleId="Tekstkomentarza">
    <w:name w:val="annotation text"/>
    <w:basedOn w:val="Normalny"/>
    <w:link w:val="TekstkomentarzaZnak"/>
    <w:uiPriority w:val="99"/>
    <w:unhideWhenUsed/>
    <w:rsid w:val="00951364"/>
    <w:pPr>
      <w:spacing w:line="240" w:lineRule="auto"/>
    </w:pPr>
    <w:rPr>
      <w:sz w:val="20"/>
      <w:szCs w:val="20"/>
    </w:rPr>
  </w:style>
  <w:style w:type="character" w:customStyle="1" w:styleId="TekstkomentarzaZnak">
    <w:name w:val="Tekst komentarza Znak"/>
    <w:basedOn w:val="Domylnaczcionkaakapitu"/>
    <w:link w:val="Tekstkomentarza"/>
    <w:uiPriority w:val="99"/>
    <w:rsid w:val="00951364"/>
    <w:rPr>
      <w:kern w:val="2"/>
      <w:lang w:eastAsia="en-US"/>
    </w:rPr>
  </w:style>
  <w:style w:type="paragraph" w:styleId="Tematkomentarza">
    <w:name w:val="annotation subject"/>
    <w:basedOn w:val="Tekstkomentarza"/>
    <w:next w:val="Tekstkomentarza"/>
    <w:link w:val="TematkomentarzaZnak"/>
    <w:uiPriority w:val="99"/>
    <w:semiHidden/>
    <w:unhideWhenUsed/>
    <w:rsid w:val="00951364"/>
    <w:rPr>
      <w:b/>
      <w:bCs/>
    </w:rPr>
  </w:style>
  <w:style w:type="character" w:customStyle="1" w:styleId="TematkomentarzaZnak">
    <w:name w:val="Temat komentarza Znak"/>
    <w:basedOn w:val="TekstkomentarzaZnak"/>
    <w:link w:val="Tematkomentarza"/>
    <w:uiPriority w:val="99"/>
    <w:semiHidden/>
    <w:rsid w:val="00951364"/>
    <w:rPr>
      <w:b/>
      <w:bCs/>
      <w:kern w:val="2"/>
      <w:lang w:eastAsia="en-US"/>
    </w:rPr>
  </w:style>
  <w:style w:type="character" w:customStyle="1" w:styleId="Nierozpoznanawzmianka2">
    <w:name w:val="Nierozpoznana wzmianka2"/>
    <w:basedOn w:val="Domylnaczcionkaakapitu"/>
    <w:uiPriority w:val="99"/>
    <w:semiHidden/>
    <w:unhideWhenUsed/>
    <w:rsid w:val="00496492"/>
    <w:rPr>
      <w:color w:val="605E5C"/>
      <w:shd w:val="clear" w:color="auto" w:fill="E1DFDD"/>
    </w:rPr>
  </w:style>
  <w:style w:type="character" w:styleId="Nierozpoznanawzmianka">
    <w:name w:val="Unresolved Mention"/>
    <w:basedOn w:val="Domylnaczcionkaakapitu"/>
    <w:uiPriority w:val="99"/>
    <w:semiHidden/>
    <w:unhideWhenUsed/>
    <w:rsid w:val="00C92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baranowski@ewartbhp.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baranowski@ewartbhp.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tat.gov.pl/statystyka-regionalna/jednostki-terytorialne/unijne-typologie-terytorialne-tercet/stopien-urbanizacji-degur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3ed501-f517-4a5c-a65d-a3f442ac7ec2">
      <Terms xmlns="http://schemas.microsoft.com/office/infopath/2007/PartnerControls"/>
    </lcf76f155ced4ddcb4097134ff3c332f>
    <TaxCatchAll xmlns="4d1e0b57-beed-4cc3-ad00-d438876f833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1B8F897C2F993469E6442DAA005479F" ma:contentTypeVersion="13" ma:contentTypeDescription="Utwórz nowy dokument." ma:contentTypeScope="" ma:versionID="e0c5d61d90dd54a928e3d30e863ff59d">
  <xsd:schema xmlns:xsd="http://www.w3.org/2001/XMLSchema" xmlns:xs="http://www.w3.org/2001/XMLSchema" xmlns:p="http://schemas.microsoft.com/office/2006/metadata/properties" xmlns:ns2="4d1e0b57-beed-4cc3-ad00-d438876f8333" xmlns:ns3="2b3ed501-f517-4a5c-a65d-a3f442ac7ec2" targetNamespace="http://schemas.microsoft.com/office/2006/metadata/properties" ma:root="true" ma:fieldsID="1b42a0a07472b49997d38f3542431155" ns2:_="" ns3:_="">
    <xsd:import namespace="4d1e0b57-beed-4cc3-ad00-d438876f8333"/>
    <xsd:import namespace="2b3ed501-f517-4a5c-a65d-a3f442ac7ec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e0b57-beed-4cc3-ad00-d438876f8333"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e24edce3-49ba-4b75-a912-9aebeb50e9ee}" ma:internalName="TaxCatchAll" ma:showField="CatchAllData" ma:web="4d1e0b57-beed-4cc3-ad00-d438876f83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3ed501-f517-4a5c-a65d-a3f442ac7ec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67a21cf4-ac8d-4a7a-8dca-d28adfef5c5a"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DD89A-DAF2-492C-A746-E037806F6155}">
  <ds:schemaRefs>
    <ds:schemaRef ds:uri="http://www.w3.org/2001/XMLSchema"/>
  </ds:schemaRefs>
</ds:datastoreItem>
</file>

<file path=customXml/itemProps2.xml><?xml version="1.0" encoding="utf-8"?>
<ds:datastoreItem xmlns:ds="http://schemas.openxmlformats.org/officeDocument/2006/customXml" ds:itemID="{C4BDDEFF-641A-49CA-9256-E61D8BB719FD}">
  <ds:schemaRefs>
    <ds:schemaRef ds:uri="http://schemas.microsoft.com/sharepoint/v3/contenttype/forms"/>
  </ds:schemaRefs>
</ds:datastoreItem>
</file>

<file path=customXml/itemProps3.xml><?xml version="1.0" encoding="utf-8"?>
<ds:datastoreItem xmlns:ds="http://schemas.openxmlformats.org/officeDocument/2006/customXml" ds:itemID="{99FD387E-4E13-45B7-817A-7989A0311C55}">
  <ds:schemaRefs>
    <ds:schemaRef ds:uri="http://schemas.microsoft.com/office/2006/metadata/properties"/>
    <ds:schemaRef ds:uri="http://schemas.microsoft.com/office/infopath/2007/PartnerControls"/>
    <ds:schemaRef ds:uri="2b3ed501-f517-4a5c-a65d-a3f442ac7ec2"/>
    <ds:schemaRef ds:uri="4d1e0b57-beed-4cc3-ad00-d438876f8333"/>
  </ds:schemaRefs>
</ds:datastoreItem>
</file>

<file path=customXml/itemProps4.xml><?xml version="1.0" encoding="utf-8"?>
<ds:datastoreItem xmlns:ds="http://schemas.openxmlformats.org/officeDocument/2006/customXml" ds:itemID="{19E96F8D-40B1-406F-8F82-50F332BD4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e0b57-beed-4cc3-ad00-d438876f8333"/>
    <ds:schemaRef ds:uri="2b3ed501-f517-4a5c-a65d-a3f442ac7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E39776-D27F-48E5-B511-F2CC4BA87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3515</Words>
  <Characters>21092</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24558</CharactersWithSpaces>
  <SharedDoc>false</SharedDoc>
  <HLinks>
    <vt:vector size="30" baseType="variant">
      <vt:variant>
        <vt:i4>3801112</vt:i4>
      </vt:variant>
      <vt:variant>
        <vt:i4>9</vt:i4>
      </vt:variant>
      <vt:variant>
        <vt:i4>0</vt:i4>
      </vt:variant>
      <vt:variant>
        <vt:i4>5</vt:i4>
      </vt:variant>
      <vt:variant>
        <vt:lpwstr>mailto:iod@scdn.pl</vt:lpwstr>
      </vt:variant>
      <vt:variant>
        <vt:lpwstr/>
      </vt:variant>
      <vt:variant>
        <vt:i4>5111834</vt:i4>
      </vt:variant>
      <vt:variant>
        <vt:i4>6</vt:i4>
      </vt:variant>
      <vt:variant>
        <vt:i4>0</vt:i4>
      </vt:variant>
      <vt:variant>
        <vt:i4>5</vt:i4>
      </vt:variant>
      <vt:variant>
        <vt:lpwstr>tel:22 350 01 40</vt:lpwstr>
      </vt:variant>
      <vt:variant>
        <vt:lpwstr/>
      </vt:variant>
      <vt:variant>
        <vt:i4>4718718</vt:i4>
      </vt:variant>
      <vt:variant>
        <vt:i4>3</vt:i4>
      </vt:variant>
      <vt:variant>
        <vt:i4>0</vt:i4>
      </vt:variant>
      <vt:variant>
        <vt:i4>5</vt:i4>
      </vt:variant>
      <vt:variant>
        <vt:lpwstr>mailto:scdn@scdn.pl</vt:lpwstr>
      </vt:variant>
      <vt:variant>
        <vt:lpwstr/>
      </vt:variant>
      <vt:variant>
        <vt:i4>4390939</vt:i4>
      </vt:variant>
      <vt:variant>
        <vt:i4>0</vt:i4>
      </vt:variant>
      <vt:variant>
        <vt:i4>0</vt:i4>
      </vt:variant>
      <vt:variant>
        <vt:i4>5</vt:i4>
      </vt:variant>
      <vt:variant>
        <vt:lpwstr>tel:41 362 45 48</vt:lpwstr>
      </vt:variant>
      <vt:variant>
        <vt:lpwstr/>
      </vt:variant>
      <vt:variant>
        <vt:i4>3342434</vt:i4>
      </vt:variant>
      <vt:variant>
        <vt:i4>0</vt:i4>
      </vt:variant>
      <vt:variant>
        <vt:i4>0</vt:i4>
      </vt:variant>
      <vt:variant>
        <vt:i4>5</vt:i4>
      </vt:variant>
      <vt:variant>
        <vt:lpwstr>https://stat.gov.pl/statystyka-regionalna/jednostki-terytorialne/unijne-typologie-terytorialne-tercet/stopien-urbanizacji-degurba/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Krzak - Borkowksa</dc:creator>
  <cp:lastModifiedBy>ES</cp:lastModifiedBy>
  <cp:revision>4</cp:revision>
  <cp:lastPrinted>2026-05-18T11:10:00Z</cp:lastPrinted>
  <dcterms:created xsi:type="dcterms:W3CDTF">2025-09-29T10:14:00Z</dcterms:created>
  <dcterms:modified xsi:type="dcterms:W3CDTF">2026-05-18T11:10:00Z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0x010100D1B8F897C2F993469E6442DAA005479F</vt:lpwstr>
  </property>
  <property fmtid="{D5CDD505-2E9C-101B-9397-08002B2CF9AE}" pid="3" name="TaxCatchAll">
    <vt:lpwstr/>
  </property>
  <property fmtid="{D5CDD505-2E9C-101B-9397-08002B2CF9AE}" pid="4" name="lcf76f155ced4ddcb4097134ff3c332f">
    <vt:lpwstr/>
  </property>
</Properties>
</file>